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92BB" w14:textId="5B298C5E" w:rsidR="00B70FBE" w:rsidRDefault="00B70FBE" w:rsidP="00B70FB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25EFE2" wp14:editId="5D565D28">
            <wp:simplePos x="0" y="0"/>
            <wp:positionH relativeFrom="column">
              <wp:posOffset>-51435</wp:posOffset>
            </wp:positionH>
            <wp:positionV relativeFrom="paragraph">
              <wp:posOffset>-358140</wp:posOffset>
            </wp:positionV>
            <wp:extent cx="825500" cy="491490"/>
            <wp:effectExtent l="0" t="0" r="0" b="381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BA Year 2 and 3 Practice Tutor/Line Manager/</w:t>
      </w:r>
      <w:r>
        <w:t>Student Self-Assessment</w:t>
      </w:r>
    </w:p>
    <w:p w14:paraId="70BA03D8" w14:textId="3DAB385C" w:rsidR="00B70FBE" w:rsidRPr="00123CB3" w:rsidRDefault="00B70FBE" w:rsidP="00B70FBE">
      <w:pPr>
        <w:pStyle w:val="assessment"/>
        <w:rPr>
          <w:b/>
          <w:bCs/>
        </w:rPr>
      </w:pPr>
      <w:r w:rsidRPr="00123CB3">
        <w:rPr>
          <w:b/>
          <w:bCs/>
        </w:rPr>
        <w:t xml:space="preserve"> </w:t>
      </w:r>
      <w:r w:rsidR="00B17962" w:rsidRPr="00123CB3">
        <w:rPr>
          <w:b/>
          <w:bCs/>
        </w:rPr>
        <w:t>Competence 1: Values, Principles and Practice</w:t>
      </w:r>
    </w:p>
    <w:p w14:paraId="4394C020" w14:textId="15CE99FE" w:rsidR="00F70492" w:rsidRPr="00F70492" w:rsidRDefault="002B2CE0" w:rsidP="00F70492">
      <w:r>
        <w:t>Practice Tutors</w:t>
      </w:r>
      <w:r w:rsidR="00215F20">
        <w:t>/</w:t>
      </w:r>
      <w:r>
        <w:t xml:space="preserve">Line Managers and </w:t>
      </w:r>
      <w:r w:rsidR="00B70FBE">
        <w:t xml:space="preserve">Students should use this form to assess and reflect upon the development of </w:t>
      </w:r>
      <w:r>
        <w:t xml:space="preserve">the student’s practice in relation to </w:t>
      </w:r>
      <w:r w:rsidR="00B70FBE">
        <w:t xml:space="preserve"> </w:t>
      </w:r>
      <w:r>
        <w:t xml:space="preserve">each of the sub-competencies </w:t>
      </w:r>
      <w:r w:rsidR="009A0EA7">
        <w:t>outlined below. These documents</w:t>
      </w:r>
      <w:r w:rsidR="009C5F80">
        <w:t xml:space="preserve">, which are included in students’ </w:t>
      </w:r>
      <w:r w:rsidR="003360DC">
        <w:t>portfolios,</w:t>
      </w:r>
      <w:r w:rsidR="009A0EA7">
        <w:t xml:space="preserve"> contribute towards as</w:t>
      </w:r>
      <w:r w:rsidR="001E7DC1">
        <w:t xml:space="preserve">sessing whether a student is competent in a given area of practice and create opportunities for dialogue and reflection in respect of facets of practice which a student might be required to give further evidence in order to be deemed competent. </w:t>
      </w:r>
      <w:r w:rsidR="00F70492" w:rsidRPr="00F70492">
        <w:t>Students should be able to demonstrate the following knowledge, skills, attitude and theological engagement in a range of situations. Students should be able to engage with relevant theory and theological reflection in relation to the following:</w:t>
      </w:r>
    </w:p>
    <w:p w14:paraId="2B327599" w14:textId="3C9B61DE" w:rsidR="00B70FBE" w:rsidRDefault="00B70FBE" w:rsidP="00B70FBE">
      <w:pPr>
        <w:pStyle w:val="assessment"/>
      </w:pPr>
    </w:p>
    <w:p w14:paraId="3A2B892E" w14:textId="77777777" w:rsidR="00C0365F" w:rsidRDefault="00C0365F" w:rsidP="00C0365F">
      <w:pPr>
        <w:numPr>
          <w:ilvl w:val="0"/>
          <w:numId w:val="1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  <w:r w:rsidRPr="00A61C2E">
        <w:rPr>
          <w:sz w:val="22"/>
        </w:rPr>
        <w:t xml:space="preserve">Relate the values and principles of professional work to your practice in the practice agency. </w:t>
      </w:r>
    </w:p>
    <w:p w14:paraId="7AEB10ED" w14:textId="77777777" w:rsidR="00C0365F" w:rsidRDefault="00C0365F" w:rsidP="00C0365F">
      <w:pPr>
        <w:pStyle w:val="assessment"/>
      </w:pP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0365F" w14:paraId="6F0144DE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54E9B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698D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0683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A395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7CB9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86C4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850AEF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0365F" w14:paraId="2414708C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EBBF4E2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E3BDF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BB593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1A0E4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63885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34385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22333C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7CE5B42" w14:textId="13D7DF5C" w:rsidR="00C0365F" w:rsidRPr="00C0365F" w:rsidRDefault="00C0365F" w:rsidP="00C0365F">
      <w:pPr>
        <w:numPr>
          <w:ilvl w:val="0"/>
          <w:numId w:val="1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  <w:r w:rsidRPr="00A61C2E">
        <w:rPr>
          <w:sz w:val="22"/>
        </w:rPr>
        <w:t xml:space="preserve">Be aware of how your own values, history and experience impact and influence your practice. </w:t>
      </w: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0365F" w14:paraId="09F72D3D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FBDAF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99B8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1C0F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51BA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2415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3FD3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0167C8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0365F" w14:paraId="581A390E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A8F3EDF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BD651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9AB16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50D4E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C70E1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35834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6BB561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42F286A" w14:textId="77777777" w:rsidR="00C0365F" w:rsidRDefault="00C0365F" w:rsidP="00C0365F">
      <w:pPr>
        <w:numPr>
          <w:ilvl w:val="0"/>
          <w:numId w:val="1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  <w:r w:rsidRPr="00A61C2E">
        <w:rPr>
          <w:sz w:val="22"/>
        </w:rPr>
        <w:t>Be clear about your role in the context of your practice agency</w:t>
      </w:r>
    </w:p>
    <w:p w14:paraId="362A8C0F" w14:textId="77777777" w:rsidR="00C0365F" w:rsidRDefault="00C0365F" w:rsidP="004D1263">
      <w:pPr>
        <w:pStyle w:val="assessment"/>
        <w:ind w:left="360"/>
      </w:pP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0365F" w14:paraId="06DCA452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BE2EF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A93E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6EC4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145F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38B5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5A6F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2036A1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0365F" w14:paraId="05A0BDD5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9988B92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F3934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25F93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96285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5532B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48411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EB6C25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335E8A3" w14:textId="77777777" w:rsidR="00C0365F" w:rsidRPr="00A61C2E" w:rsidRDefault="00C0365F" w:rsidP="004D1263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textAlignment w:val="baseline"/>
        <w:rPr>
          <w:sz w:val="22"/>
        </w:rPr>
      </w:pPr>
    </w:p>
    <w:p w14:paraId="002E5163" w14:textId="77777777" w:rsidR="00C0365F" w:rsidRDefault="00C0365F" w:rsidP="00C0365F">
      <w:pPr>
        <w:numPr>
          <w:ilvl w:val="0"/>
          <w:numId w:val="1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  <w:r w:rsidRPr="00A61C2E">
        <w:rPr>
          <w:sz w:val="22"/>
        </w:rPr>
        <w:t xml:space="preserve">Work within appropriate health &amp; safety, Safeguarding and risk assessment policies and make suggestions for improvement and development of practice. </w:t>
      </w:r>
    </w:p>
    <w:p w14:paraId="6A29623D" w14:textId="77777777" w:rsidR="00C0365F" w:rsidRDefault="00C0365F" w:rsidP="004D1263">
      <w:pPr>
        <w:pStyle w:val="assessment"/>
        <w:ind w:left="360"/>
      </w:pP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0365F" w14:paraId="1CAD977F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AB046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5FC5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E974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B54C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FA42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5AB1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3F124A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0365F" w14:paraId="735ABD23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A99AB38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A5325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47714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8FC6D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8CA59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78FA0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0DB80D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B16CF90" w14:textId="77777777" w:rsidR="00C0365F" w:rsidRDefault="00C0365F" w:rsidP="004D1263">
      <w:pPr>
        <w:pStyle w:val="ListParagraph"/>
        <w:ind w:left="360"/>
      </w:pPr>
    </w:p>
    <w:p w14:paraId="7F5139F5" w14:textId="77777777" w:rsidR="00C0365F" w:rsidRPr="00A61C2E" w:rsidRDefault="00C0365F" w:rsidP="004D1263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</w:p>
    <w:p w14:paraId="0BF50581" w14:textId="77777777" w:rsidR="00C0365F" w:rsidRDefault="00C0365F" w:rsidP="00C0365F">
      <w:pPr>
        <w:numPr>
          <w:ilvl w:val="0"/>
          <w:numId w:val="1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  <w:r w:rsidRPr="00A61C2E">
        <w:rPr>
          <w:sz w:val="22"/>
        </w:rPr>
        <w:t>Work in ways that challenge discrimination and oppression, recognising and valuing difference.</w:t>
      </w:r>
    </w:p>
    <w:p w14:paraId="67649520" w14:textId="77777777" w:rsidR="00C0365F" w:rsidRDefault="00C0365F" w:rsidP="004D1263">
      <w:pPr>
        <w:pStyle w:val="assessment"/>
        <w:ind w:left="360"/>
      </w:pP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0365F" w14:paraId="35382E38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9D3F4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FDA0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AFA0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786B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A544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2068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A5158B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0365F" w14:paraId="490AD008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751E114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48D3A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ABAD8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EC2F8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A570C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A2E9E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9B3345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EDBA750" w14:textId="77777777" w:rsidR="00C0365F" w:rsidRDefault="00C0365F" w:rsidP="004D1263">
      <w:pPr>
        <w:pStyle w:val="ListParagraph"/>
        <w:ind w:left="360"/>
      </w:pPr>
    </w:p>
    <w:p w14:paraId="7ED25DC7" w14:textId="77777777" w:rsidR="00C0365F" w:rsidRPr="00A61C2E" w:rsidRDefault="00C0365F" w:rsidP="004D1263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</w:p>
    <w:p w14:paraId="51E0E4BB" w14:textId="77777777" w:rsidR="00C0365F" w:rsidRDefault="00C0365F" w:rsidP="00C0365F">
      <w:pPr>
        <w:numPr>
          <w:ilvl w:val="0"/>
          <w:numId w:val="1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  <w:r w:rsidRPr="00A61C2E">
        <w:rPr>
          <w:sz w:val="22"/>
        </w:rPr>
        <w:t xml:space="preserve">Work collaboratively with others as part of a team </w:t>
      </w:r>
    </w:p>
    <w:p w14:paraId="4CFB120A" w14:textId="77777777" w:rsidR="00C0365F" w:rsidRDefault="00C0365F" w:rsidP="004D1263">
      <w:pPr>
        <w:pStyle w:val="assessment"/>
        <w:ind w:left="360"/>
      </w:pP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0365F" w14:paraId="7D89AFCB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FE4F8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E80B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C1B0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7904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86DD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228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8E9227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0365F" w14:paraId="29CD4057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629F67C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1B0B7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522C4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37B37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AC7CB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F9648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51256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22A0DF1" w14:textId="77777777" w:rsidR="00C0365F" w:rsidRDefault="00C0365F" w:rsidP="004D1263">
      <w:pPr>
        <w:pStyle w:val="ListParagraph"/>
        <w:ind w:left="360"/>
      </w:pPr>
    </w:p>
    <w:p w14:paraId="1575383C" w14:textId="77777777" w:rsidR="00C0365F" w:rsidRPr="00A61C2E" w:rsidRDefault="00C0365F" w:rsidP="004D1263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</w:p>
    <w:p w14:paraId="3BB3AAFF" w14:textId="77777777" w:rsidR="00C0365F" w:rsidRDefault="00C0365F" w:rsidP="00C0365F">
      <w:pPr>
        <w:numPr>
          <w:ilvl w:val="0"/>
          <w:numId w:val="1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  <w:r w:rsidRPr="00A61C2E">
        <w:rPr>
          <w:sz w:val="22"/>
        </w:rPr>
        <w:t>Manage and conduct yourself professionally (for example: time management, maintaining clear boundaries, personal organisation and planning).</w:t>
      </w:r>
    </w:p>
    <w:p w14:paraId="7302EECE" w14:textId="77777777" w:rsidR="00C0365F" w:rsidRDefault="00C0365F" w:rsidP="004D1263">
      <w:pPr>
        <w:pStyle w:val="assessment"/>
        <w:ind w:left="360"/>
      </w:pP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0365F" w14:paraId="7514CC26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0563C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3050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31D9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21EE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87F9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0D23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E7BB9A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0365F" w14:paraId="26113FEC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9E8B967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D77F7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00682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6A9E1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FF1EE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12575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F6C5DB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ECE00A5" w14:textId="77777777" w:rsidR="00C0365F" w:rsidRDefault="00C0365F" w:rsidP="004D1263">
      <w:pPr>
        <w:pStyle w:val="ListParagraph"/>
        <w:ind w:left="360"/>
      </w:pPr>
    </w:p>
    <w:p w14:paraId="200ECE09" w14:textId="77777777" w:rsidR="00C0365F" w:rsidRPr="00A61C2E" w:rsidRDefault="00C0365F" w:rsidP="004D1263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</w:p>
    <w:p w14:paraId="76B3D7B8" w14:textId="77777777" w:rsidR="00C0365F" w:rsidRDefault="00C0365F" w:rsidP="00C0365F">
      <w:pPr>
        <w:numPr>
          <w:ilvl w:val="0"/>
          <w:numId w:val="1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sz w:val="22"/>
        </w:rPr>
      </w:pPr>
      <w:r w:rsidRPr="00A61C2E">
        <w:rPr>
          <w:sz w:val="22"/>
        </w:rPr>
        <w:t xml:space="preserve">Reflect theologically on professional values, principles and practice. </w:t>
      </w:r>
    </w:p>
    <w:p w14:paraId="3414651F" w14:textId="77777777" w:rsidR="00C0365F" w:rsidRDefault="00C0365F" w:rsidP="00C0365F">
      <w:pPr>
        <w:pStyle w:val="assessment"/>
        <w:numPr>
          <w:ilvl w:val="0"/>
          <w:numId w:val="1"/>
        </w:numPr>
      </w:pPr>
    </w:p>
    <w:tbl>
      <w:tblPr>
        <w:tblW w:w="963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0365F" w14:paraId="520F4CF8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83666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9C41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421B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CD23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B4EC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894B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F8C7A1" w14:textId="77777777" w:rsidR="00C0365F" w:rsidRDefault="00C0365F" w:rsidP="006D6BD4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0365F" w14:paraId="675BCDA1" w14:textId="77777777" w:rsidTr="006D6BD4"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08ABFF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B30AC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72AEC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683EA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F7C3A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D9D35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D4AF74" w14:textId="77777777" w:rsidR="00C0365F" w:rsidRDefault="00C0365F" w:rsidP="006D6BD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2C078E63" w14:textId="77777777" w:rsidR="00E45855" w:rsidRDefault="00E45855"/>
    <w:p w14:paraId="7AE4158B" w14:textId="08FA94B5" w:rsidR="006C6C9F" w:rsidRDefault="006C6C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6C9F" w14:paraId="3E677087" w14:textId="77777777" w:rsidTr="00000AE3">
        <w:tc>
          <w:tcPr>
            <w:tcW w:w="9628" w:type="dxa"/>
          </w:tcPr>
          <w:p w14:paraId="1435C7BF" w14:textId="77777777" w:rsidR="006C6C9F" w:rsidRDefault="006C6C9F" w:rsidP="00000AE3">
            <w:pPr>
              <w:pStyle w:val="Heading3"/>
              <w:outlineLvl w:val="2"/>
            </w:pPr>
            <w:r>
              <w:t>Strengths, Areas for Development &amp; Comments:</w:t>
            </w:r>
          </w:p>
          <w:p w14:paraId="6E3CB6BC" w14:textId="77777777" w:rsidR="006C6C9F" w:rsidRDefault="006C6C9F" w:rsidP="00000AE3">
            <w:r>
              <w:t>Try to give evidence of the student’s/your strengths, and develop specific targets for the next stage of their/your development. E.g. rather than writing ‘improve team leadership’, consider a specific comment like ‘They/I have grown in team leadership over the year, for example by improving my communication of plans for each session with the team. To improve they should/I will meet one to one with each team member to reflect with them about their contribution’.</w:t>
            </w:r>
          </w:p>
          <w:p w14:paraId="1AD509C1" w14:textId="77777777" w:rsidR="006C6C9F" w:rsidRDefault="006C6C9F" w:rsidP="00000AE3"/>
          <w:p w14:paraId="2AF12454" w14:textId="77777777" w:rsidR="006C6C9F" w:rsidRDefault="006C6C9F" w:rsidP="00000AE3"/>
          <w:p w14:paraId="512FB347" w14:textId="77777777" w:rsidR="006C6C9F" w:rsidRDefault="006C6C9F" w:rsidP="00000AE3"/>
          <w:p w14:paraId="73BBE44D" w14:textId="77777777" w:rsidR="006C6C9F" w:rsidRDefault="006C6C9F" w:rsidP="00000AE3"/>
          <w:p w14:paraId="79E3E902" w14:textId="77777777" w:rsidR="006C6C9F" w:rsidRDefault="006C6C9F" w:rsidP="00000AE3"/>
          <w:p w14:paraId="376EDEE6" w14:textId="77777777" w:rsidR="006C6C9F" w:rsidRDefault="006C6C9F" w:rsidP="00000AE3"/>
          <w:p w14:paraId="3369EA0F" w14:textId="77777777" w:rsidR="006C6C9F" w:rsidRDefault="006C6C9F" w:rsidP="00000AE3"/>
          <w:p w14:paraId="01450663" w14:textId="77777777" w:rsidR="006C6C9F" w:rsidRDefault="006C6C9F" w:rsidP="00000AE3"/>
          <w:p w14:paraId="5012BBA3" w14:textId="77777777" w:rsidR="006C6C9F" w:rsidRDefault="006C6C9F" w:rsidP="00000AE3"/>
          <w:p w14:paraId="79B5347A" w14:textId="77777777" w:rsidR="006C6C9F" w:rsidRDefault="006C6C9F" w:rsidP="00000AE3"/>
          <w:p w14:paraId="37AB36F0" w14:textId="77777777" w:rsidR="006C6C9F" w:rsidRDefault="006C6C9F" w:rsidP="00000AE3">
            <w:pPr>
              <w:pStyle w:val="assessment"/>
            </w:pPr>
          </w:p>
        </w:tc>
      </w:tr>
    </w:tbl>
    <w:p w14:paraId="2154AEA1" w14:textId="77777777" w:rsidR="006C6C9F" w:rsidRDefault="006C6C9F" w:rsidP="006C6C9F">
      <w:pPr>
        <w:pStyle w:val="assessment"/>
      </w:pPr>
    </w:p>
    <w:p w14:paraId="48BC2A2F" w14:textId="77777777" w:rsidR="006C6C9F" w:rsidRDefault="006C6C9F" w:rsidP="006C6C9F">
      <w:pPr>
        <w:pStyle w:val="assessment"/>
      </w:pPr>
      <w:r>
        <w:t>Please indicate where, in your opinion, you are in terms of overall competence at intermediate (Level 5) or advanced (Level 6) level.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387"/>
        <w:gridCol w:w="9"/>
        <w:gridCol w:w="1144"/>
        <w:gridCol w:w="1074"/>
        <w:gridCol w:w="963"/>
        <w:gridCol w:w="1338"/>
        <w:gridCol w:w="1060"/>
        <w:gridCol w:w="6"/>
        <w:gridCol w:w="1198"/>
      </w:tblGrid>
      <w:tr w:rsidR="006C6C9F" w14:paraId="013EBD9B" w14:textId="77777777" w:rsidTr="00000AE3">
        <w:tc>
          <w:tcPr>
            <w:tcW w:w="1186" w:type="dxa"/>
          </w:tcPr>
          <w:p w14:paraId="75AB22CA" w14:textId="77777777" w:rsidR="006C6C9F" w:rsidRDefault="006C6C9F" w:rsidP="00000AE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416297CB" w14:textId="77777777" w:rsidR="006C6C9F" w:rsidRDefault="006C6C9F" w:rsidP="00000AE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189" w:type="dxa"/>
            <w:gridSpan w:val="2"/>
          </w:tcPr>
          <w:p w14:paraId="7E661CAF" w14:textId="77777777" w:rsidR="006C6C9F" w:rsidRDefault="006C6C9F" w:rsidP="00000AE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100" w:type="dxa"/>
          </w:tcPr>
          <w:p w14:paraId="2E6772E4" w14:textId="77777777" w:rsidR="006C6C9F" w:rsidRDefault="006C6C9F" w:rsidP="00000AE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049" w:type="dxa"/>
          </w:tcPr>
          <w:p w14:paraId="51AF5E7B" w14:textId="77777777" w:rsidR="006C6C9F" w:rsidRDefault="006C6C9F" w:rsidP="00000AE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4FC883BA" w14:textId="77777777" w:rsidR="006C6C9F" w:rsidRDefault="006C6C9F" w:rsidP="00000AE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107" w:type="dxa"/>
          </w:tcPr>
          <w:p w14:paraId="5A7257C0" w14:textId="77777777" w:rsidR="006C6C9F" w:rsidRDefault="006C6C9F" w:rsidP="00000AE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234" w:type="dxa"/>
            <w:gridSpan w:val="2"/>
          </w:tcPr>
          <w:p w14:paraId="6F9D5124" w14:textId="77777777" w:rsidR="006C6C9F" w:rsidRDefault="006C6C9F" w:rsidP="00000AE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C6C9F" w14:paraId="54598A80" w14:textId="77777777" w:rsidTr="00000AE3">
        <w:tc>
          <w:tcPr>
            <w:tcW w:w="1186" w:type="dxa"/>
          </w:tcPr>
          <w:p w14:paraId="5EFC8998" w14:textId="77777777" w:rsidR="006C6C9F" w:rsidRPr="3C83A306" w:rsidRDefault="006C6C9F" w:rsidP="00000AE3">
            <w:pPr>
              <w:jc w:val="center"/>
              <w:rPr>
                <w:sz w:val="18"/>
                <w:szCs w:val="18"/>
              </w:rPr>
            </w:pPr>
            <w:r w:rsidRPr="3C83A306"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416" w:type="dxa"/>
            <w:gridSpan w:val="2"/>
          </w:tcPr>
          <w:p w14:paraId="19378575" w14:textId="77777777" w:rsidR="006C6C9F" w:rsidRDefault="006C6C9F" w:rsidP="00000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14:paraId="02079467" w14:textId="77777777" w:rsidR="006C6C9F" w:rsidRDefault="006C6C9F" w:rsidP="00000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77D4DE0D" w14:textId="77777777" w:rsidR="006C6C9F" w:rsidRDefault="006C6C9F" w:rsidP="00000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3C578020" w14:textId="77777777" w:rsidR="006C6C9F" w:rsidRDefault="006C6C9F" w:rsidP="00000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03DB2FA9" w14:textId="77777777" w:rsidR="006C6C9F" w:rsidRDefault="006C6C9F" w:rsidP="00000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</w:tcPr>
          <w:p w14:paraId="0AC00651" w14:textId="77777777" w:rsidR="006C6C9F" w:rsidRDefault="006C6C9F" w:rsidP="00000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14:paraId="03BF1371" w14:textId="77777777" w:rsidR="006C6C9F" w:rsidRDefault="006C6C9F" w:rsidP="00000AE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23300A" w14:textId="77777777" w:rsidR="006C6C9F" w:rsidRDefault="006C6C9F" w:rsidP="006C6C9F"/>
    <w:p w14:paraId="02F69374" w14:textId="77777777" w:rsidR="006C6C9F" w:rsidRDefault="006C6C9F" w:rsidP="006C6C9F">
      <w:pPr>
        <w:pStyle w:val="Heading3"/>
      </w:pPr>
    </w:p>
    <w:p w14:paraId="59D324C0" w14:textId="77777777" w:rsidR="006C6C9F" w:rsidRDefault="006C6C9F"/>
    <w:sectPr w:rsidR="006C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00FC"/>
    <w:multiLevelType w:val="hybridMultilevel"/>
    <w:tmpl w:val="2CE0D89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864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175906"/>
    <w:rsid w:val="00123CB3"/>
    <w:rsid w:val="001E7DC1"/>
    <w:rsid w:val="00215F20"/>
    <w:rsid w:val="002162EF"/>
    <w:rsid w:val="002B2CE0"/>
    <w:rsid w:val="003360DC"/>
    <w:rsid w:val="004A1BC0"/>
    <w:rsid w:val="004D1263"/>
    <w:rsid w:val="006C6C9F"/>
    <w:rsid w:val="006D6BD4"/>
    <w:rsid w:val="00977DC0"/>
    <w:rsid w:val="009A0EA7"/>
    <w:rsid w:val="009C5F80"/>
    <w:rsid w:val="00B17962"/>
    <w:rsid w:val="00B216EF"/>
    <w:rsid w:val="00B70FBE"/>
    <w:rsid w:val="00C0365F"/>
    <w:rsid w:val="00E45855"/>
    <w:rsid w:val="00F70492"/>
    <w:rsid w:val="2B1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5906"/>
  <w15:chartTrackingRefBased/>
  <w15:docId w15:val="{899097A6-537F-4F1D-B007-6669BCD6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EF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FBE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FBE"/>
    <w:rPr>
      <w:rFonts w:ascii="Arial" w:eastAsiaTheme="majorEastAsia" w:hAnsi="Arial" w:cstheme="majorBidi"/>
      <w:b/>
      <w:bCs/>
      <w:sz w:val="36"/>
      <w:szCs w:val="28"/>
      <w:shd w:val="clear" w:color="auto" w:fill="D60093"/>
      <w:lang w:val="en-GB"/>
    </w:rPr>
  </w:style>
  <w:style w:type="paragraph" w:customStyle="1" w:styleId="assessment">
    <w:name w:val="assessment"/>
    <w:basedOn w:val="Normal"/>
    <w:rsid w:val="00B70FBE"/>
    <w:pPr>
      <w:tabs>
        <w:tab w:val="right" w:leader="dot" w:pos="7938"/>
      </w:tabs>
      <w:spacing w:after="120"/>
    </w:pPr>
  </w:style>
  <w:style w:type="paragraph" w:styleId="ListParagraph">
    <w:name w:val="List Paragraph"/>
    <w:basedOn w:val="Normal"/>
    <w:uiPriority w:val="34"/>
    <w:qFormat/>
    <w:rsid w:val="00C036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6C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C6C9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c4b328-820f-466b-8733-1f573be9b78f" xsi:nil="true"/>
    <_ModernAudienceTargetUserField xmlns="e0bd7028-744d-43e1-8f42-5ed22b982e10">
      <UserInfo>
        <DisplayName/>
        <AccountId xsi:nil="true"/>
        <AccountType/>
      </UserInfo>
    </_ModernAudienceTargetUserField>
    <lcf76f155ced4ddcb4097134ff3c332f xmlns="e0bd7028-744d-43e1-8f42-5ed22b982e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8" ma:contentTypeDescription="Create a new document." ma:contentTypeScope="" ma:versionID="4969f51f6703fd566e4b531ec9b1ffde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f86fca6549f3138e8ffa5cd2aa3fa1ab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eb2f65-6cbc-4468-bb97-676203e82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b70bae-86f8-43fe-a642-2c3bea25a71c}" ma:internalName="TaxCatchAll" ma:showField="CatchAllData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77777-2185-44DD-BFCB-69E2286BDF1F}">
  <ds:schemaRefs>
    <ds:schemaRef ds:uri="http://purl.org/dc/terms/"/>
    <ds:schemaRef ds:uri="e0bd7028-744d-43e1-8f42-5ed22b982e10"/>
    <ds:schemaRef ds:uri="http://purl.org/dc/dcmitype/"/>
    <ds:schemaRef ds:uri="http://schemas.microsoft.com/office/infopath/2007/PartnerControls"/>
    <ds:schemaRef ds:uri="http://schemas.microsoft.com/office/2006/documentManagement/types"/>
    <ds:schemaRef ds:uri="94c4b328-820f-466b-8733-1f573be9b78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A2EC47-25CF-4E4C-8500-42ABAC1A3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1BFF1-CBE5-4450-8A81-EA4AB33BD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Bright</dc:creator>
  <cp:keywords/>
  <dc:description/>
  <cp:lastModifiedBy>Graham Bright</cp:lastModifiedBy>
  <cp:revision>18</cp:revision>
  <dcterms:created xsi:type="dcterms:W3CDTF">2022-07-11T06:01:00Z</dcterms:created>
  <dcterms:modified xsi:type="dcterms:W3CDTF">2022-07-11T17:14:00Z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  <property fmtid="{D5CDD505-2E9C-101B-9397-08002B2CF9AE}" pid="3" name="MediaServiceImageTags">
    <vt:lpwstr/>
  </property>
</Properties>
</file>