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DDF9" w14:textId="40988CD7" w:rsidR="00B32E8B" w:rsidRPr="006B6B29" w:rsidRDefault="00A33172" w:rsidP="00B32E8B">
      <w:pPr>
        <w:ind w:left="2160" w:firstLine="720"/>
        <w:rPr>
          <w:b/>
          <w:sz w:val="28"/>
          <w:szCs w:val="28"/>
          <w:u w:val="single"/>
        </w:rPr>
      </w:pPr>
      <w:r>
        <w:rPr>
          <w:b/>
          <w:sz w:val="28"/>
          <w:szCs w:val="28"/>
          <w:u w:val="single"/>
        </w:rPr>
        <w:t xml:space="preserve">Youth Link Degree Programme </w:t>
      </w:r>
    </w:p>
    <w:p w14:paraId="7847D3E6" w14:textId="33E739D8" w:rsidR="00A33172" w:rsidRPr="00D66929" w:rsidRDefault="00A33172" w:rsidP="00D66929">
      <w:pPr>
        <w:rPr>
          <w:b/>
          <w:sz w:val="28"/>
          <w:szCs w:val="28"/>
          <w:u w:val="single"/>
        </w:rPr>
      </w:pPr>
      <w:r w:rsidRPr="00D66929">
        <w:rPr>
          <w:b/>
          <w:sz w:val="28"/>
          <w:szCs w:val="28"/>
          <w:u w:val="single"/>
        </w:rPr>
        <w:t xml:space="preserve">Year 2 </w:t>
      </w:r>
      <w:r w:rsidR="00D66929">
        <w:rPr>
          <w:b/>
          <w:sz w:val="28"/>
          <w:szCs w:val="28"/>
          <w:u w:val="single"/>
        </w:rPr>
        <w:t xml:space="preserve">- </w:t>
      </w:r>
      <w:r w:rsidR="00D66929" w:rsidRPr="00D66929">
        <w:rPr>
          <w:b/>
          <w:sz w:val="28"/>
          <w:szCs w:val="28"/>
          <w:u w:val="single"/>
        </w:rPr>
        <w:t xml:space="preserve">Term 1 - </w:t>
      </w:r>
      <w:r w:rsidRPr="00D66929">
        <w:rPr>
          <w:b/>
          <w:sz w:val="28"/>
          <w:szCs w:val="28"/>
          <w:u w:val="single"/>
        </w:rPr>
        <w:t>FG, PD &amp; Study Skills Timetable 20</w:t>
      </w:r>
      <w:r w:rsidR="00D66929" w:rsidRPr="00D66929">
        <w:rPr>
          <w:b/>
          <w:sz w:val="28"/>
          <w:szCs w:val="28"/>
          <w:u w:val="single"/>
        </w:rPr>
        <w:t>20-21</w:t>
      </w:r>
    </w:p>
    <w:tbl>
      <w:tblPr>
        <w:tblStyle w:val="TableGrid"/>
        <w:tblW w:w="9198" w:type="dxa"/>
        <w:tblLayout w:type="fixed"/>
        <w:tblLook w:val="04A0" w:firstRow="1" w:lastRow="0" w:firstColumn="1" w:lastColumn="0" w:noHBand="0" w:noVBand="1"/>
      </w:tblPr>
      <w:tblGrid>
        <w:gridCol w:w="1526"/>
        <w:gridCol w:w="1462"/>
        <w:gridCol w:w="6210"/>
      </w:tblGrid>
      <w:tr w:rsidR="00A33172" w:rsidRPr="00177E91" w14:paraId="0BEE611A" w14:textId="77777777" w:rsidTr="00D66929">
        <w:trPr>
          <w:trHeight w:val="256"/>
        </w:trPr>
        <w:tc>
          <w:tcPr>
            <w:tcW w:w="1526" w:type="dxa"/>
            <w:tcBorders>
              <w:bottom w:val="single" w:sz="4" w:space="0" w:color="auto"/>
              <w:right w:val="single" w:sz="4" w:space="0" w:color="auto"/>
            </w:tcBorders>
            <w:shd w:val="clear" w:color="auto" w:fill="7F7F7F" w:themeFill="text1" w:themeFillTint="80"/>
          </w:tcPr>
          <w:p w14:paraId="76990FFE" w14:textId="4415565D" w:rsidR="00A33172" w:rsidRPr="00177E91" w:rsidRDefault="00D66929" w:rsidP="00E722F3">
            <w:pPr>
              <w:rPr>
                <w:rFonts w:cstheme="minorHAnsi"/>
                <w:b/>
                <w:sz w:val="20"/>
                <w:szCs w:val="20"/>
              </w:rPr>
            </w:pPr>
            <w:r>
              <w:rPr>
                <w:rFonts w:cstheme="minorHAnsi"/>
                <w:b/>
                <w:sz w:val="20"/>
                <w:szCs w:val="20"/>
              </w:rPr>
              <w:t xml:space="preserve">Session </w:t>
            </w:r>
          </w:p>
        </w:tc>
        <w:tc>
          <w:tcPr>
            <w:tcW w:w="1462" w:type="dxa"/>
            <w:tcBorders>
              <w:bottom w:val="single" w:sz="4" w:space="0" w:color="auto"/>
              <w:right w:val="single" w:sz="4" w:space="0" w:color="auto"/>
            </w:tcBorders>
            <w:shd w:val="clear" w:color="auto" w:fill="7F7F7F" w:themeFill="text1" w:themeFillTint="80"/>
          </w:tcPr>
          <w:p w14:paraId="690783C6" w14:textId="52443BE1" w:rsidR="00D66929" w:rsidRPr="00177E91" w:rsidRDefault="00D66929" w:rsidP="00E722F3">
            <w:pPr>
              <w:rPr>
                <w:rFonts w:cstheme="minorHAnsi"/>
                <w:b/>
                <w:sz w:val="20"/>
                <w:szCs w:val="20"/>
                <w:highlight w:val="yellow"/>
              </w:rPr>
            </w:pPr>
            <w:r w:rsidRPr="00D66929">
              <w:rPr>
                <w:rFonts w:cstheme="minorHAnsi"/>
                <w:b/>
                <w:sz w:val="20"/>
                <w:szCs w:val="20"/>
              </w:rPr>
              <w:t>Zoom ID</w:t>
            </w:r>
          </w:p>
        </w:tc>
        <w:tc>
          <w:tcPr>
            <w:tcW w:w="6210" w:type="dxa"/>
            <w:tcBorders>
              <w:bottom w:val="single" w:sz="4" w:space="0" w:color="auto"/>
            </w:tcBorders>
            <w:shd w:val="clear" w:color="auto" w:fill="7F7F7F" w:themeFill="text1" w:themeFillTint="80"/>
          </w:tcPr>
          <w:p w14:paraId="6057308C" w14:textId="77777777" w:rsidR="00A33172" w:rsidRPr="00177E91" w:rsidRDefault="00A33172" w:rsidP="00E722F3">
            <w:pPr>
              <w:rPr>
                <w:b/>
                <w:sz w:val="20"/>
                <w:szCs w:val="20"/>
              </w:rPr>
            </w:pPr>
            <w:r>
              <w:rPr>
                <w:b/>
                <w:sz w:val="20"/>
                <w:szCs w:val="20"/>
              </w:rPr>
              <w:t>F</w:t>
            </w:r>
            <w:r w:rsidRPr="00177E91">
              <w:rPr>
                <w:b/>
                <w:sz w:val="20"/>
                <w:szCs w:val="20"/>
              </w:rPr>
              <w:t xml:space="preserve">ocus </w:t>
            </w:r>
          </w:p>
        </w:tc>
      </w:tr>
      <w:tr w:rsidR="00A33172" w:rsidRPr="00177E91" w14:paraId="199E3674" w14:textId="77777777" w:rsidTr="00D66929">
        <w:trPr>
          <w:trHeight w:val="256"/>
        </w:trPr>
        <w:tc>
          <w:tcPr>
            <w:tcW w:w="1526" w:type="dxa"/>
            <w:tcBorders>
              <w:bottom w:val="single" w:sz="4" w:space="0" w:color="auto"/>
              <w:right w:val="single" w:sz="4" w:space="0" w:color="auto"/>
            </w:tcBorders>
            <w:shd w:val="clear" w:color="auto" w:fill="D9D9D9" w:themeFill="background1" w:themeFillShade="D9"/>
          </w:tcPr>
          <w:p w14:paraId="00051B20" w14:textId="77777777" w:rsidR="00A33172" w:rsidRDefault="00D66929" w:rsidP="00E722F3">
            <w:pPr>
              <w:rPr>
                <w:rFonts w:cstheme="minorHAnsi"/>
                <w:sz w:val="20"/>
                <w:szCs w:val="20"/>
              </w:rPr>
            </w:pPr>
            <w:r>
              <w:rPr>
                <w:rFonts w:cstheme="minorHAnsi"/>
                <w:sz w:val="20"/>
                <w:szCs w:val="20"/>
              </w:rPr>
              <w:t>Study Skills</w:t>
            </w:r>
          </w:p>
          <w:p w14:paraId="2F6A4165" w14:textId="77777777" w:rsidR="00D66929" w:rsidRDefault="00D66929" w:rsidP="00E722F3">
            <w:pPr>
              <w:rPr>
                <w:rFonts w:cstheme="minorHAnsi"/>
                <w:sz w:val="20"/>
                <w:szCs w:val="20"/>
              </w:rPr>
            </w:pPr>
            <w:r>
              <w:rPr>
                <w:rFonts w:cstheme="minorHAnsi"/>
                <w:sz w:val="20"/>
                <w:szCs w:val="20"/>
              </w:rPr>
              <w:t>24/09/20</w:t>
            </w:r>
          </w:p>
          <w:p w14:paraId="1F6C68FB" w14:textId="73A3A180" w:rsidR="00D66929" w:rsidRPr="005F53D7" w:rsidRDefault="00D66929" w:rsidP="00E722F3">
            <w:pPr>
              <w:rPr>
                <w:rFonts w:cstheme="minorHAnsi"/>
                <w:sz w:val="20"/>
                <w:szCs w:val="20"/>
              </w:rPr>
            </w:pPr>
            <w:r>
              <w:rPr>
                <w:rFonts w:cstheme="minorHAnsi"/>
                <w:sz w:val="20"/>
                <w:szCs w:val="20"/>
              </w:rPr>
              <w:t>10:00am-1:00pm</w:t>
            </w:r>
          </w:p>
        </w:tc>
        <w:tc>
          <w:tcPr>
            <w:tcW w:w="1462" w:type="dxa"/>
            <w:tcBorders>
              <w:bottom w:val="single" w:sz="4" w:space="0" w:color="auto"/>
            </w:tcBorders>
            <w:shd w:val="clear" w:color="auto" w:fill="D9D9D9" w:themeFill="background1" w:themeFillShade="D9"/>
          </w:tcPr>
          <w:p w14:paraId="3FD5EDE4" w14:textId="77777777" w:rsidR="00D66929" w:rsidRPr="00D66929" w:rsidRDefault="00D66929" w:rsidP="00D66929">
            <w:pPr>
              <w:rPr>
                <w:rFonts w:cstheme="minorHAnsi"/>
                <w:b/>
                <w:sz w:val="20"/>
                <w:szCs w:val="20"/>
              </w:rPr>
            </w:pPr>
            <w:r w:rsidRPr="00D66929">
              <w:rPr>
                <w:rFonts w:cstheme="minorHAnsi"/>
                <w:b/>
                <w:sz w:val="20"/>
                <w:szCs w:val="20"/>
              </w:rPr>
              <w:t>Online Zoom</w:t>
            </w:r>
          </w:p>
          <w:p w14:paraId="0D142217" w14:textId="77777777" w:rsidR="00D66929" w:rsidRPr="00D66929" w:rsidRDefault="00D66929" w:rsidP="00D66929">
            <w:pPr>
              <w:rPr>
                <w:rFonts w:cstheme="minorHAnsi"/>
                <w:b/>
                <w:sz w:val="20"/>
                <w:szCs w:val="20"/>
              </w:rPr>
            </w:pPr>
            <w:r w:rsidRPr="00D66929">
              <w:rPr>
                <w:rFonts w:cstheme="minorHAnsi"/>
                <w:b/>
                <w:sz w:val="20"/>
                <w:szCs w:val="20"/>
              </w:rPr>
              <w:t>Meeting ID</w:t>
            </w:r>
          </w:p>
          <w:p w14:paraId="1D0427F2" w14:textId="586C9329" w:rsidR="00A33172" w:rsidRPr="00D66929" w:rsidRDefault="00D66929" w:rsidP="00D66929">
            <w:pPr>
              <w:widowControl w:val="0"/>
              <w:rPr>
                <w:rFonts w:cstheme="minorHAnsi"/>
                <w:kern w:val="28"/>
                <w:sz w:val="20"/>
                <w:szCs w:val="20"/>
              </w:rPr>
            </w:pPr>
            <w:r w:rsidRPr="00D66929">
              <w:rPr>
                <w:rFonts w:cstheme="minorHAnsi"/>
                <w:b/>
                <w:sz w:val="20"/>
                <w:szCs w:val="20"/>
              </w:rPr>
              <w:t>&amp; password will be sent via email</w:t>
            </w:r>
          </w:p>
        </w:tc>
        <w:tc>
          <w:tcPr>
            <w:tcW w:w="6210" w:type="dxa"/>
            <w:tcBorders>
              <w:bottom w:val="single" w:sz="4" w:space="0" w:color="auto"/>
            </w:tcBorders>
            <w:shd w:val="clear" w:color="auto" w:fill="D9D9D9" w:themeFill="background1" w:themeFillShade="D9"/>
          </w:tcPr>
          <w:p w14:paraId="00640EF3" w14:textId="187CABB3" w:rsidR="00A33172" w:rsidRPr="005F53D7" w:rsidRDefault="00D66929" w:rsidP="00E722F3">
            <w:pPr>
              <w:widowControl w:val="0"/>
              <w:rPr>
                <w:rFonts w:cstheme="minorHAnsi"/>
                <w:kern w:val="28"/>
                <w:sz w:val="20"/>
                <w:szCs w:val="20"/>
              </w:rPr>
            </w:pPr>
            <w:r w:rsidRPr="005F53D7">
              <w:rPr>
                <w:rFonts w:cstheme="minorHAnsi"/>
                <w:sz w:val="20"/>
                <w:szCs w:val="20"/>
              </w:rPr>
              <w:t>Harvard Referencing System &amp; Plagiarism</w:t>
            </w:r>
          </w:p>
        </w:tc>
      </w:tr>
      <w:tr w:rsidR="00D66929" w:rsidRPr="00177E91" w14:paraId="0C4F50B6" w14:textId="77777777" w:rsidTr="00D66929">
        <w:trPr>
          <w:trHeight w:val="256"/>
        </w:trPr>
        <w:tc>
          <w:tcPr>
            <w:tcW w:w="1526" w:type="dxa"/>
            <w:tcBorders>
              <w:bottom w:val="single" w:sz="4" w:space="0" w:color="auto"/>
              <w:right w:val="single" w:sz="4" w:space="0" w:color="auto"/>
            </w:tcBorders>
            <w:shd w:val="clear" w:color="auto" w:fill="D9D9D9" w:themeFill="background1" w:themeFillShade="D9"/>
          </w:tcPr>
          <w:p w14:paraId="485B8488" w14:textId="77777777" w:rsidR="00D66929" w:rsidRPr="005F53D7" w:rsidRDefault="00D66929" w:rsidP="00D66929">
            <w:pPr>
              <w:rPr>
                <w:rFonts w:cstheme="minorHAnsi"/>
                <w:b/>
                <w:sz w:val="20"/>
                <w:szCs w:val="20"/>
              </w:rPr>
            </w:pPr>
            <w:r w:rsidRPr="005F53D7">
              <w:rPr>
                <w:rFonts w:cstheme="minorHAnsi"/>
                <w:b/>
                <w:sz w:val="20"/>
                <w:szCs w:val="20"/>
              </w:rPr>
              <w:t xml:space="preserve">FG/PD 1 </w:t>
            </w:r>
          </w:p>
          <w:p w14:paraId="79F83F6D" w14:textId="4C7B1A07" w:rsidR="00D66929" w:rsidRDefault="00D66929" w:rsidP="00D66929">
            <w:r>
              <w:t>0</w:t>
            </w:r>
            <w:r>
              <w:t>6/10/</w:t>
            </w:r>
            <w:r>
              <w:t>20</w:t>
            </w:r>
          </w:p>
          <w:p w14:paraId="5FFFBBEA" w14:textId="41F6CD85" w:rsidR="00D66929" w:rsidRDefault="00D66929" w:rsidP="00D66929">
            <w:r>
              <w:t>10:00-12:30</w:t>
            </w:r>
          </w:p>
          <w:p w14:paraId="34373791" w14:textId="7B56CDAC" w:rsidR="00D66929" w:rsidRDefault="00D66929" w:rsidP="00D66929">
            <w:r>
              <w:t>1:30-3:30pm</w:t>
            </w:r>
          </w:p>
          <w:p w14:paraId="23269ED8" w14:textId="5BAEB17D" w:rsidR="00D66929" w:rsidRPr="005F53D7" w:rsidRDefault="00D66929" w:rsidP="00D66929">
            <w:pPr>
              <w:rPr>
                <w:rFonts w:cstheme="minorHAnsi"/>
                <w:sz w:val="20"/>
                <w:szCs w:val="20"/>
              </w:rPr>
            </w:pPr>
          </w:p>
        </w:tc>
        <w:tc>
          <w:tcPr>
            <w:tcW w:w="1462" w:type="dxa"/>
            <w:tcBorders>
              <w:bottom w:val="single" w:sz="4" w:space="0" w:color="auto"/>
            </w:tcBorders>
            <w:shd w:val="clear" w:color="auto" w:fill="D9D9D9" w:themeFill="background1" w:themeFillShade="D9"/>
          </w:tcPr>
          <w:p w14:paraId="56842722" w14:textId="77777777" w:rsidR="00D66929" w:rsidRPr="00D66929" w:rsidRDefault="00D66929" w:rsidP="00D66929">
            <w:pPr>
              <w:rPr>
                <w:rFonts w:cstheme="minorHAnsi"/>
                <w:b/>
                <w:sz w:val="20"/>
                <w:szCs w:val="20"/>
              </w:rPr>
            </w:pPr>
            <w:r w:rsidRPr="00D66929">
              <w:rPr>
                <w:rFonts w:cstheme="minorHAnsi"/>
                <w:b/>
                <w:sz w:val="20"/>
                <w:szCs w:val="20"/>
              </w:rPr>
              <w:t>Online Zoom</w:t>
            </w:r>
          </w:p>
          <w:p w14:paraId="26DE1BC5" w14:textId="77777777" w:rsidR="00D66929" w:rsidRPr="00D66929" w:rsidRDefault="00D66929" w:rsidP="00D66929">
            <w:pPr>
              <w:rPr>
                <w:rFonts w:cstheme="minorHAnsi"/>
                <w:b/>
                <w:sz w:val="20"/>
                <w:szCs w:val="20"/>
              </w:rPr>
            </w:pPr>
            <w:r w:rsidRPr="00D66929">
              <w:rPr>
                <w:rFonts w:cstheme="minorHAnsi"/>
                <w:b/>
                <w:sz w:val="20"/>
                <w:szCs w:val="20"/>
              </w:rPr>
              <w:t>Meeting ID</w:t>
            </w:r>
          </w:p>
          <w:p w14:paraId="1BA87CE4" w14:textId="31DC14EE" w:rsidR="00D66929" w:rsidRPr="00D66929" w:rsidRDefault="00D66929" w:rsidP="00D66929">
            <w:pPr>
              <w:widowControl w:val="0"/>
              <w:rPr>
                <w:rFonts w:cstheme="minorHAnsi"/>
                <w:sz w:val="20"/>
                <w:szCs w:val="20"/>
              </w:rPr>
            </w:pPr>
            <w:r w:rsidRPr="00D66929">
              <w:rPr>
                <w:rFonts w:cstheme="minorHAnsi"/>
                <w:b/>
                <w:sz w:val="20"/>
                <w:szCs w:val="20"/>
              </w:rPr>
              <w:t>&amp; password will be sent via email</w:t>
            </w:r>
          </w:p>
        </w:tc>
        <w:tc>
          <w:tcPr>
            <w:tcW w:w="6210" w:type="dxa"/>
            <w:tcBorders>
              <w:bottom w:val="single" w:sz="4" w:space="0" w:color="auto"/>
            </w:tcBorders>
            <w:shd w:val="clear" w:color="auto" w:fill="D9D9D9" w:themeFill="background1" w:themeFillShade="D9"/>
          </w:tcPr>
          <w:p w14:paraId="5AFD80DF" w14:textId="77777777" w:rsidR="00D66929" w:rsidRPr="005F53D7" w:rsidRDefault="00D66929" w:rsidP="00D66929">
            <w:pPr>
              <w:widowControl w:val="0"/>
              <w:rPr>
                <w:rFonts w:cstheme="minorHAnsi"/>
                <w:sz w:val="20"/>
                <w:szCs w:val="20"/>
              </w:rPr>
            </w:pPr>
            <w:r w:rsidRPr="005F53D7">
              <w:rPr>
                <w:rFonts w:cstheme="minorHAnsi"/>
                <w:sz w:val="20"/>
                <w:szCs w:val="20"/>
                <w:u w:val="single"/>
              </w:rPr>
              <w:t>Comp 4</w:t>
            </w:r>
          </w:p>
          <w:p w14:paraId="4A45CB5F" w14:textId="77777777" w:rsidR="00D66929" w:rsidRDefault="00D66929" w:rsidP="00D66929">
            <w:pPr>
              <w:widowControl w:val="0"/>
              <w:rPr>
                <w:rFonts w:cstheme="minorHAnsi"/>
                <w:sz w:val="20"/>
                <w:szCs w:val="20"/>
              </w:rPr>
            </w:pPr>
            <w:r w:rsidRPr="005F53D7">
              <w:rPr>
                <w:rFonts w:cstheme="minorHAnsi"/>
                <w:sz w:val="20"/>
                <w:szCs w:val="20"/>
              </w:rPr>
              <w:t xml:space="preserve">FG </w:t>
            </w:r>
            <w:r>
              <w:rPr>
                <w:rFonts w:cstheme="minorHAnsi"/>
                <w:sz w:val="20"/>
                <w:szCs w:val="20"/>
              </w:rPr>
              <w:t>–</w:t>
            </w:r>
            <w:r w:rsidRPr="005F53D7">
              <w:rPr>
                <w:rFonts w:cstheme="minorHAnsi"/>
                <w:sz w:val="20"/>
                <w:szCs w:val="20"/>
              </w:rPr>
              <w:t xml:space="preserve"> I</w:t>
            </w:r>
            <w:r>
              <w:rPr>
                <w:rFonts w:cstheme="minorHAnsi"/>
                <w:sz w:val="20"/>
                <w:szCs w:val="20"/>
              </w:rPr>
              <w:t xml:space="preserve">ntro &amp; recap, Understanding the Competency </w:t>
            </w:r>
          </w:p>
          <w:p w14:paraId="7297C59D" w14:textId="77777777" w:rsidR="00D66929" w:rsidRDefault="00D66929" w:rsidP="00D66929">
            <w:pPr>
              <w:widowControl w:val="0"/>
              <w:rPr>
                <w:rFonts w:cstheme="minorHAnsi"/>
                <w:sz w:val="20"/>
                <w:szCs w:val="20"/>
              </w:rPr>
            </w:pPr>
            <w:r>
              <w:rPr>
                <w:rFonts w:cstheme="minorHAnsi"/>
                <w:sz w:val="20"/>
                <w:szCs w:val="20"/>
              </w:rPr>
              <w:t xml:space="preserve"> </w:t>
            </w:r>
            <w:r w:rsidRPr="000B1EBB">
              <w:rPr>
                <w:rFonts w:cstheme="minorHAnsi"/>
                <w:sz w:val="20"/>
                <w:szCs w:val="20"/>
              </w:rPr>
              <w:t>Community profile/audit (DT)</w:t>
            </w:r>
            <w:r w:rsidRPr="005F53D7">
              <w:rPr>
                <w:rFonts w:cstheme="minorHAnsi"/>
                <w:sz w:val="20"/>
                <w:szCs w:val="20"/>
              </w:rPr>
              <w:t xml:space="preserve"> </w:t>
            </w:r>
          </w:p>
          <w:p w14:paraId="135DB0AB" w14:textId="43850A87" w:rsidR="00D66929" w:rsidRPr="005F53D7" w:rsidRDefault="00D66929" w:rsidP="00D66929">
            <w:pPr>
              <w:widowControl w:val="0"/>
              <w:rPr>
                <w:rFonts w:cstheme="minorHAnsi"/>
                <w:sz w:val="20"/>
                <w:szCs w:val="20"/>
                <w:u w:val="single"/>
              </w:rPr>
            </w:pPr>
            <w:r w:rsidRPr="005F53D7">
              <w:rPr>
                <w:rFonts w:cstheme="minorHAnsi"/>
                <w:sz w:val="20"/>
                <w:szCs w:val="20"/>
              </w:rPr>
              <w:t xml:space="preserve">PD – </w:t>
            </w:r>
            <w:r>
              <w:rPr>
                <w:rFonts w:cstheme="minorHAnsi"/>
                <w:sz w:val="20"/>
                <w:szCs w:val="20"/>
              </w:rPr>
              <w:t>Jesus the Human Rights advocate</w:t>
            </w:r>
            <w:r w:rsidRPr="005F53D7">
              <w:rPr>
                <w:rFonts w:cstheme="minorHAnsi"/>
                <w:sz w:val="20"/>
                <w:szCs w:val="20"/>
              </w:rPr>
              <w:t xml:space="preserve"> (</w:t>
            </w:r>
            <w:r>
              <w:rPr>
                <w:rFonts w:cstheme="minorHAnsi"/>
                <w:sz w:val="20"/>
                <w:szCs w:val="20"/>
              </w:rPr>
              <w:t>NICCY</w:t>
            </w:r>
            <w:r w:rsidRPr="005F53D7">
              <w:rPr>
                <w:rFonts w:cstheme="minorHAnsi"/>
                <w:sz w:val="20"/>
                <w:szCs w:val="20"/>
              </w:rPr>
              <w:t xml:space="preserve">) – </w:t>
            </w:r>
            <w:r>
              <w:rPr>
                <w:rFonts w:cstheme="minorHAnsi"/>
                <w:sz w:val="20"/>
                <w:szCs w:val="20"/>
              </w:rPr>
              <w:t>Laura McFall</w:t>
            </w:r>
          </w:p>
        </w:tc>
      </w:tr>
      <w:tr w:rsidR="00D66929" w:rsidRPr="000B1EBB" w14:paraId="6F84257F" w14:textId="77777777" w:rsidTr="00D66929">
        <w:trPr>
          <w:trHeight w:val="315"/>
        </w:trPr>
        <w:tc>
          <w:tcPr>
            <w:tcW w:w="1526" w:type="dxa"/>
            <w:tcBorders>
              <w:top w:val="single" w:sz="4" w:space="0" w:color="auto"/>
              <w:bottom w:val="single" w:sz="4" w:space="0" w:color="auto"/>
              <w:right w:val="single" w:sz="4" w:space="0" w:color="auto"/>
            </w:tcBorders>
            <w:shd w:val="clear" w:color="auto" w:fill="D9D9D9" w:themeFill="background1" w:themeFillShade="D9"/>
          </w:tcPr>
          <w:p w14:paraId="59D81F9F" w14:textId="77777777" w:rsidR="00D66929" w:rsidRPr="005F53D7" w:rsidRDefault="00D66929" w:rsidP="00D66929">
            <w:pPr>
              <w:rPr>
                <w:rFonts w:cstheme="minorHAnsi"/>
                <w:b/>
                <w:sz w:val="20"/>
                <w:szCs w:val="20"/>
              </w:rPr>
            </w:pPr>
            <w:r w:rsidRPr="005F53D7">
              <w:rPr>
                <w:rFonts w:cstheme="minorHAnsi"/>
                <w:b/>
                <w:sz w:val="20"/>
                <w:szCs w:val="20"/>
              </w:rPr>
              <w:t>FG/PD 2</w:t>
            </w:r>
          </w:p>
          <w:p w14:paraId="28708C18" w14:textId="0634F33B" w:rsidR="00D66929" w:rsidRDefault="00D66929" w:rsidP="00D66929">
            <w:r>
              <w:t>19/11/20</w:t>
            </w:r>
          </w:p>
          <w:p w14:paraId="576750BA" w14:textId="77777777" w:rsidR="00D66929" w:rsidRDefault="00D66929" w:rsidP="00D66929">
            <w:r>
              <w:t>10:00-12:30</w:t>
            </w:r>
          </w:p>
          <w:p w14:paraId="3190E090" w14:textId="77777777" w:rsidR="00D66929" w:rsidRDefault="00D66929" w:rsidP="00D66929">
            <w:r>
              <w:t>1:30-3:30pm</w:t>
            </w:r>
          </w:p>
          <w:p w14:paraId="5341F7DE" w14:textId="77777777" w:rsidR="00D66929" w:rsidRPr="005F53D7" w:rsidRDefault="00D66929" w:rsidP="00D66929">
            <w:pPr>
              <w:rPr>
                <w:rFonts w:cstheme="minorHAnsi"/>
                <w:sz w:val="20"/>
                <w:szCs w:val="20"/>
              </w:rPr>
            </w:pPr>
          </w:p>
        </w:tc>
        <w:tc>
          <w:tcPr>
            <w:tcW w:w="1462" w:type="dxa"/>
            <w:tcBorders>
              <w:top w:val="single" w:sz="4" w:space="0" w:color="auto"/>
              <w:bottom w:val="single" w:sz="4" w:space="0" w:color="auto"/>
            </w:tcBorders>
            <w:shd w:val="clear" w:color="auto" w:fill="D9D9D9" w:themeFill="background1" w:themeFillShade="D9"/>
          </w:tcPr>
          <w:p w14:paraId="631BC96C" w14:textId="77777777" w:rsidR="00D66929" w:rsidRPr="00D66929" w:rsidRDefault="00D66929" w:rsidP="00D66929">
            <w:pPr>
              <w:rPr>
                <w:rFonts w:cstheme="minorHAnsi"/>
                <w:b/>
                <w:sz w:val="20"/>
                <w:szCs w:val="20"/>
              </w:rPr>
            </w:pPr>
            <w:r w:rsidRPr="00D66929">
              <w:rPr>
                <w:rFonts w:cstheme="minorHAnsi"/>
                <w:b/>
                <w:sz w:val="20"/>
                <w:szCs w:val="20"/>
              </w:rPr>
              <w:t>Online Zoom</w:t>
            </w:r>
          </w:p>
          <w:p w14:paraId="3C0B21B5" w14:textId="77777777" w:rsidR="00D66929" w:rsidRPr="00D66929" w:rsidRDefault="00D66929" w:rsidP="00D66929">
            <w:pPr>
              <w:rPr>
                <w:rFonts w:cstheme="minorHAnsi"/>
                <w:b/>
                <w:sz w:val="20"/>
                <w:szCs w:val="20"/>
              </w:rPr>
            </w:pPr>
            <w:r w:rsidRPr="00D66929">
              <w:rPr>
                <w:rFonts w:cstheme="minorHAnsi"/>
                <w:b/>
                <w:sz w:val="20"/>
                <w:szCs w:val="20"/>
              </w:rPr>
              <w:t>Meeting ID</w:t>
            </w:r>
          </w:p>
          <w:p w14:paraId="24CEE913" w14:textId="1218DEB2" w:rsidR="00D66929" w:rsidRPr="00D66929" w:rsidRDefault="00D66929" w:rsidP="00D66929">
            <w:pPr>
              <w:widowControl w:val="0"/>
              <w:rPr>
                <w:rFonts w:cstheme="minorHAnsi"/>
                <w:kern w:val="28"/>
                <w:sz w:val="20"/>
                <w:szCs w:val="20"/>
              </w:rPr>
            </w:pPr>
            <w:r w:rsidRPr="00D66929">
              <w:rPr>
                <w:rFonts w:cstheme="minorHAnsi"/>
                <w:b/>
                <w:sz w:val="20"/>
                <w:szCs w:val="20"/>
              </w:rPr>
              <w:t>&amp; password will be sent via email</w:t>
            </w:r>
          </w:p>
        </w:tc>
        <w:tc>
          <w:tcPr>
            <w:tcW w:w="6210" w:type="dxa"/>
            <w:tcBorders>
              <w:top w:val="single" w:sz="4" w:space="0" w:color="auto"/>
              <w:bottom w:val="single" w:sz="4" w:space="0" w:color="auto"/>
            </w:tcBorders>
            <w:shd w:val="clear" w:color="auto" w:fill="D9D9D9" w:themeFill="background1" w:themeFillShade="D9"/>
          </w:tcPr>
          <w:p w14:paraId="30D0472F" w14:textId="77777777" w:rsidR="00D66929" w:rsidRPr="005F53D7" w:rsidRDefault="00D66929" w:rsidP="00D66929">
            <w:pPr>
              <w:widowControl w:val="0"/>
              <w:rPr>
                <w:rFonts w:cstheme="minorHAnsi"/>
                <w:kern w:val="28"/>
                <w:sz w:val="20"/>
                <w:szCs w:val="20"/>
              </w:rPr>
            </w:pPr>
            <w:r w:rsidRPr="005F53D7">
              <w:rPr>
                <w:rFonts w:cstheme="minorHAnsi"/>
                <w:sz w:val="20"/>
                <w:szCs w:val="20"/>
                <w:u w:val="single"/>
              </w:rPr>
              <w:t>Comp 4</w:t>
            </w:r>
          </w:p>
          <w:p w14:paraId="4147A247" w14:textId="77777777" w:rsidR="00D66929" w:rsidRPr="005F53D7" w:rsidRDefault="00D66929" w:rsidP="00D66929">
            <w:pPr>
              <w:widowControl w:val="0"/>
              <w:rPr>
                <w:rFonts w:cstheme="minorHAnsi"/>
                <w:sz w:val="20"/>
                <w:szCs w:val="20"/>
              </w:rPr>
            </w:pPr>
            <w:r w:rsidRPr="005F53D7">
              <w:rPr>
                <w:rFonts w:cstheme="minorHAnsi"/>
                <w:sz w:val="20"/>
                <w:szCs w:val="20"/>
              </w:rPr>
              <w:t xml:space="preserve">FG </w:t>
            </w:r>
            <w:r>
              <w:rPr>
                <w:rFonts w:cstheme="minorHAnsi"/>
                <w:sz w:val="20"/>
                <w:szCs w:val="20"/>
              </w:rPr>
              <w:t>–</w:t>
            </w:r>
            <w:r w:rsidRPr="005F53D7">
              <w:rPr>
                <w:rFonts w:cstheme="minorHAnsi"/>
                <w:sz w:val="20"/>
                <w:szCs w:val="20"/>
              </w:rPr>
              <w:t xml:space="preserve"> </w:t>
            </w:r>
            <w:r>
              <w:rPr>
                <w:rFonts w:cstheme="minorHAnsi"/>
                <w:sz w:val="20"/>
                <w:szCs w:val="20"/>
              </w:rPr>
              <w:t>Community Development Skills and Practice, Diversity and Anti-oppressive practice and NI perspectives</w:t>
            </w:r>
          </w:p>
          <w:p w14:paraId="74294D37" w14:textId="786DF72F" w:rsidR="00D66929" w:rsidRPr="005F53D7" w:rsidRDefault="00D66929" w:rsidP="00D66929">
            <w:pPr>
              <w:widowControl w:val="0"/>
              <w:rPr>
                <w:rFonts w:cstheme="minorHAnsi"/>
                <w:kern w:val="28"/>
                <w:sz w:val="20"/>
                <w:szCs w:val="20"/>
              </w:rPr>
            </w:pPr>
            <w:r w:rsidRPr="005F53D7">
              <w:rPr>
                <w:rFonts w:cstheme="minorHAnsi"/>
                <w:sz w:val="20"/>
                <w:szCs w:val="20"/>
              </w:rPr>
              <w:t xml:space="preserve">PD – </w:t>
            </w:r>
            <w:r>
              <w:rPr>
                <w:rFonts w:cstheme="minorHAnsi"/>
                <w:sz w:val="20"/>
                <w:szCs w:val="20"/>
              </w:rPr>
              <w:t>Martin McMullan Youth Action: Contested Spaces, People and Theology</w:t>
            </w:r>
          </w:p>
        </w:tc>
      </w:tr>
    </w:tbl>
    <w:p w14:paraId="25F8F69D" w14:textId="77777777" w:rsidR="00A33172" w:rsidRPr="00524825" w:rsidRDefault="00D66929" w:rsidP="00A33172">
      <w:pPr>
        <w:pStyle w:val="NoSpacing"/>
        <w:rPr>
          <w:b/>
          <w:sz w:val="19"/>
          <w:szCs w:val="19"/>
          <w:u w:val="single"/>
        </w:rPr>
      </w:pPr>
      <w:r>
        <w:rPr>
          <w:b/>
          <w:sz w:val="19"/>
          <w:szCs w:val="19"/>
          <w:u w:val="single"/>
        </w:rPr>
        <w:pict w14:anchorId="17175893">
          <v:shapetype id="_x0000_t201" coordsize="21600,21600" o:spt="201" path="m,l,21600r21600,l21600,xe">
            <v:stroke joinstyle="miter"/>
            <v:path shadowok="f" o:extrusionok="f" strokeok="f" fillok="f" o:connecttype="rect"/>
            <o:lock v:ext="edit" shapetype="t"/>
          </v:shapetype>
          <v:shape id="_x0000_s1026" type="#_x0000_t201" style="position:absolute;margin-left:28.35pt;margin-top:85.05pt;width:369.3pt;height:352.15pt;z-index:2516602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white"/>
            <v:textbox inset="0,0,0,0"/>
          </v:shape>
        </w:pict>
      </w:r>
      <w:r w:rsidR="00A33172" w:rsidRPr="00524825">
        <w:rPr>
          <w:b/>
          <w:sz w:val="19"/>
          <w:szCs w:val="19"/>
          <w:u w:val="single"/>
        </w:rPr>
        <w:t xml:space="preserve">Notes </w:t>
      </w:r>
    </w:p>
    <w:p w14:paraId="5B19A386" w14:textId="77777777" w:rsidR="00A33172" w:rsidRPr="00524825" w:rsidRDefault="00A33172" w:rsidP="00A33172">
      <w:pPr>
        <w:pStyle w:val="NoSpacing"/>
        <w:rPr>
          <w:sz w:val="19"/>
          <w:szCs w:val="19"/>
        </w:rPr>
      </w:pPr>
      <w:r w:rsidRPr="00524825">
        <w:rPr>
          <w:sz w:val="19"/>
          <w:szCs w:val="19"/>
        </w:rPr>
        <w:t xml:space="preserve">The table above outlines the FG, Study Skills and PD along with the group responsible for campus duty.    </w:t>
      </w:r>
    </w:p>
    <w:p w14:paraId="01A33841" w14:textId="77777777" w:rsidR="00A33172" w:rsidRPr="00524825" w:rsidRDefault="00A33172" w:rsidP="00A33172">
      <w:pPr>
        <w:pStyle w:val="NoSpacing"/>
        <w:rPr>
          <w:sz w:val="19"/>
          <w:szCs w:val="19"/>
        </w:rPr>
      </w:pPr>
    </w:p>
    <w:p w14:paraId="6DB1D0A8" w14:textId="262E7A87" w:rsidR="00A33172" w:rsidRDefault="00A33172" w:rsidP="00A33172">
      <w:pPr>
        <w:pStyle w:val="NoSpacing"/>
        <w:rPr>
          <w:sz w:val="19"/>
          <w:szCs w:val="19"/>
        </w:rPr>
      </w:pPr>
      <w:r w:rsidRPr="00524825">
        <w:rPr>
          <w:b/>
          <w:sz w:val="19"/>
          <w:szCs w:val="19"/>
        </w:rPr>
        <w:t xml:space="preserve">FGs run from 10am until </w:t>
      </w:r>
      <w:r>
        <w:rPr>
          <w:b/>
          <w:sz w:val="19"/>
          <w:szCs w:val="19"/>
        </w:rPr>
        <w:t>12:30</w:t>
      </w:r>
      <w:r w:rsidRPr="00524825">
        <w:rPr>
          <w:b/>
          <w:sz w:val="19"/>
          <w:szCs w:val="19"/>
        </w:rPr>
        <w:t>pm</w:t>
      </w:r>
      <w:r w:rsidRPr="00524825">
        <w:rPr>
          <w:sz w:val="19"/>
          <w:szCs w:val="19"/>
        </w:rPr>
        <w:t xml:space="preserve"> with a </w:t>
      </w:r>
      <w:proofErr w:type="gramStart"/>
      <w:r w:rsidRPr="00524825">
        <w:rPr>
          <w:sz w:val="19"/>
          <w:szCs w:val="19"/>
        </w:rPr>
        <w:t>15 minute</w:t>
      </w:r>
      <w:proofErr w:type="gramEnd"/>
      <w:r w:rsidRPr="00524825">
        <w:rPr>
          <w:sz w:val="19"/>
          <w:szCs w:val="19"/>
        </w:rPr>
        <w:t xml:space="preserve"> coffee break at 11:15am followed by </w:t>
      </w:r>
      <w:r w:rsidRPr="00524825">
        <w:rPr>
          <w:b/>
          <w:sz w:val="19"/>
          <w:szCs w:val="19"/>
        </w:rPr>
        <w:t>Professional Development Training from 1:</w:t>
      </w:r>
      <w:r>
        <w:rPr>
          <w:b/>
          <w:sz w:val="19"/>
          <w:szCs w:val="19"/>
        </w:rPr>
        <w:t>30</w:t>
      </w:r>
      <w:r w:rsidRPr="00524825">
        <w:rPr>
          <w:b/>
          <w:sz w:val="19"/>
          <w:szCs w:val="19"/>
        </w:rPr>
        <w:t xml:space="preserve">pm until </w:t>
      </w:r>
      <w:r w:rsidR="00D66929">
        <w:rPr>
          <w:b/>
          <w:sz w:val="19"/>
          <w:szCs w:val="19"/>
        </w:rPr>
        <w:t>3</w:t>
      </w:r>
      <w:r w:rsidRPr="00524825">
        <w:rPr>
          <w:b/>
          <w:sz w:val="19"/>
          <w:szCs w:val="19"/>
        </w:rPr>
        <w:t xml:space="preserve">:30pm </w:t>
      </w:r>
      <w:r w:rsidR="00D66929">
        <w:rPr>
          <w:b/>
          <w:sz w:val="19"/>
          <w:szCs w:val="19"/>
        </w:rPr>
        <w:t xml:space="preserve">on Zoom due to COVID 19 Restrictions. </w:t>
      </w:r>
      <w:r w:rsidRPr="00524825">
        <w:rPr>
          <w:sz w:val="19"/>
          <w:szCs w:val="19"/>
        </w:rPr>
        <w:t>FG</w:t>
      </w:r>
      <w:r>
        <w:rPr>
          <w:sz w:val="19"/>
          <w:szCs w:val="19"/>
        </w:rPr>
        <w:t>s will be</w:t>
      </w:r>
      <w:r w:rsidRPr="00524825">
        <w:rPr>
          <w:sz w:val="19"/>
          <w:szCs w:val="19"/>
        </w:rPr>
        <w:t xml:space="preserve"> facilitated by Joe McKeown &amp; </w:t>
      </w:r>
      <w:r w:rsidR="00D66929">
        <w:rPr>
          <w:sz w:val="19"/>
          <w:szCs w:val="19"/>
        </w:rPr>
        <w:t>Nicola Clarke</w:t>
      </w:r>
    </w:p>
    <w:p w14:paraId="599E9BF7" w14:textId="77777777" w:rsidR="00A33172" w:rsidRDefault="00A33172" w:rsidP="00A33172">
      <w:pPr>
        <w:pStyle w:val="NoSpacing"/>
        <w:rPr>
          <w:sz w:val="19"/>
          <w:szCs w:val="19"/>
        </w:rPr>
      </w:pPr>
    </w:p>
    <w:p w14:paraId="34D23D81" w14:textId="1640F7D9" w:rsidR="00A33172" w:rsidRPr="00524825" w:rsidRDefault="00A33172" w:rsidP="00A33172">
      <w:pPr>
        <w:pStyle w:val="NoSpacing"/>
        <w:rPr>
          <w:sz w:val="19"/>
          <w:szCs w:val="19"/>
        </w:rPr>
      </w:pPr>
      <w:r w:rsidRPr="00524825">
        <w:rPr>
          <w:b/>
          <w:sz w:val="19"/>
          <w:szCs w:val="19"/>
        </w:rPr>
        <w:t>Study Skills Group runs from 1</w:t>
      </w:r>
      <w:r w:rsidR="00D66929">
        <w:rPr>
          <w:b/>
          <w:sz w:val="19"/>
          <w:szCs w:val="19"/>
        </w:rPr>
        <w:t>0</w:t>
      </w:r>
      <w:r>
        <w:rPr>
          <w:b/>
          <w:sz w:val="19"/>
          <w:szCs w:val="19"/>
        </w:rPr>
        <w:t>:</w:t>
      </w:r>
      <w:r w:rsidR="00D66929">
        <w:rPr>
          <w:b/>
          <w:sz w:val="19"/>
          <w:szCs w:val="19"/>
        </w:rPr>
        <w:t>00a</w:t>
      </w:r>
      <w:r>
        <w:rPr>
          <w:b/>
          <w:sz w:val="19"/>
          <w:szCs w:val="19"/>
        </w:rPr>
        <w:t>m</w:t>
      </w:r>
      <w:r w:rsidRPr="00524825">
        <w:rPr>
          <w:b/>
          <w:sz w:val="19"/>
          <w:szCs w:val="19"/>
        </w:rPr>
        <w:t xml:space="preserve"> until </w:t>
      </w:r>
      <w:r w:rsidR="00D66929">
        <w:rPr>
          <w:b/>
          <w:sz w:val="19"/>
          <w:szCs w:val="19"/>
        </w:rPr>
        <w:t>1</w:t>
      </w:r>
      <w:r>
        <w:rPr>
          <w:b/>
          <w:sz w:val="19"/>
          <w:szCs w:val="19"/>
        </w:rPr>
        <w:t>:</w:t>
      </w:r>
      <w:r w:rsidR="00D66929">
        <w:rPr>
          <w:b/>
          <w:sz w:val="19"/>
          <w:szCs w:val="19"/>
        </w:rPr>
        <w:t>0</w:t>
      </w:r>
      <w:r>
        <w:rPr>
          <w:b/>
          <w:sz w:val="19"/>
          <w:szCs w:val="19"/>
        </w:rPr>
        <w:t>0pm</w:t>
      </w:r>
      <w:r w:rsidRPr="00524825">
        <w:rPr>
          <w:b/>
          <w:sz w:val="19"/>
          <w:szCs w:val="19"/>
        </w:rPr>
        <w:t xml:space="preserve"> </w:t>
      </w:r>
      <w:r w:rsidR="00D66929">
        <w:rPr>
          <w:b/>
          <w:sz w:val="19"/>
          <w:szCs w:val="19"/>
        </w:rPr>
        <w:t>on Zoom due to COVID 19 Restrictions</w:t>
      </w:r>
      <w:r w:rsidR="00D66929">
        <w:rPr>
          <w:b/>
          <w:sz w:val="19"/>
          <w:szCs w:val="19"/>
        </w:rPr>
        <w:t xml:space="preserve">. </w:t>
      </w:r>
      <w:r w:rsidRPr="00524825">
        <w:rPr>
          <w:sz w:val="19"/>
          <w:szCs w:val="19"/>
        </w:rPr>
        <w:t xml:space="preserve">Study Skills facilitators are Mary Potter &amp; Dawn Niblock.  Up to date details can be found on the Ireland centre homepage on </w:t>
      </w:r>
      <w:proofErr w:type="spellStart"/>
      <w:r w:rsidRPr="00524825">
        <w:rPr>
          <w:sz w:val="19"/>
          <w:szCs w:val="19"/>
        </w:rPr>
        <w:t>myCYM</w:t>
      </w:r>
      <w:proofErr w:type="spellEnd"/>
      <w:r w:rsidRPr="00524825">
        <w:rPr>
          <w:sz w:val="19"/>
          <w:szCs w:val="19"/>
        </w:rPr>
        <w:t xml:space="preserve">.  </w:t>
      </w:r>
    </w:p>
    <w:p w14:paraId="008E517D" w14:textId="77777777" w:rsidR="00A33172" w:rsidRPr="00524825" w:rsidRDefault="00A33172" w:rsidP="00A33172">
      <w:pPr>
        <w:pStyle w:val="NoSpacing"/>
        <w:rPr>
          <w:sz w:val="19"/>
          <w:szCs w:val="19"/>
        </w:rPr>
      </w:pPr>
      <w:r w:rsidRPr="00524825">
        <w:rPr>
          <w:sz w:val="19"/>
          <w:szCs w:val="19"/>
        </w:rPr>
        <w:t xml:space="preserve">(From mycym.info, click Undergraduate/Regional Centres/Ireland CYM).  </w:t>
      </w:r>
    </w:p>
    <w:p w14:paraId="6ED8D0CB" w14:textId="77777777" w:rsidR="00A33172" w:rsidRPr="00524825" w:rsidRDefault="00A33172" w:rsidP="00A33172">
      <w:pPr>
        <w:pStyle w:val="NoSpacing"/>
        <w:rPr>
          <w:sz w:val="19"/>
          <w:szCs w:val="19"/>
        </w:rPr>
      </w:pPr>
    </w:p>
    <w:p w14:paraId="0ECEF848" w14:textId="77777777" w:rsidR="00A33172" w:rsidRDefault="00A33172" w:rsidP="00A33172">
      <w:pPr>
        <w:pStyle w:val="NoSpacing"/>
        <w:rPr>
          <w:sz w:val="19"/>
          <w:szCs w:val="19"/>
        </w:rPr>
      </w:pPr>
      <w:r w:rsidRPr="00524825">
        <w:rPr>
          <w:sz w:val="19"/>
          <w:szCs w:val="19"/>
        </w:rPr>
        <w:t xml:space="preserve">Students must notify the Youth Link office on 028 9032 3217 by phone of absence in advance of the start of the session.  Failure to do so may result in failing the Professional Practice module.  80% attendance </w:t>
      </w:r>
      <w:r>
        <w:rPr>
          <w:sz w:val="19"/>
          <w:szCs w:val="19"/>
        </w:rPr>
        <w:t>i</w:t>
      </w:r>
      <w:r w:rsidRPr="00524825">
        <w:rPr>
          <w:sz w:val="19"/>
          <w:szCs w:val="19"/>
        </w:rPr>
        <w:t xml:space="preserve">s both a compulsory course requirement and a condition of student’s JNC qualification.  See Student Absence Policy for more details.  </w:t>
      </w:r>
    </w:p>
    <w:p w14:paraId="35179CD3" w14:textId="77777777" w:rsidR="00A33172" w:rsidRPr="00524825" w:rsidRDefault="00A33172" w:rsidP="00A33172">
      <w:pPr>
        <w:pStyle w:val="NoSpacing"/>
        <w:rPr>
          <w:sz w:val="19"/>
          <w:szCs w:val="19"/>
        </w:rPr>
      </w:pPr>
    </w:p>
    <w:p w14:paraId="65E82D1B" w14:textId="702AC4F9" w:rsidR="00252445" w:rsidRPr="00A33172" w:rsidRDefault="00D66929" w:rsidP="00D66929">
      <w:pPr>
        <w:pStyle w:val="NoSpacing"/>
        <w:rPr>
          <w:sz w:val="19"/>
          <w:szCs w:val="19"/>
        </w:rPr>
      </w:pPr>
      <w:r>
        <w:rPr>
          <w:b/>
          <w:sz w:val="19"/>
          <w:szCs w:val="19"/>
        </w:rPr>
        <w:t>There is no Campus duty</w:t>
      </w:r>
      <w:r>
        <w:rPr>
          <w:b/>
          <w:sz w:val="19"/>
          <w:szCs w:val="19"/>
        </w:rPr>
        <w:t xml:space="preserve"> due to COVID 19 Restrictions</w:t>
      </w:r>
      <w:r>
        <w:rPr>
          <w:b/>
          <w:sz w:val="19"/>
          <w:szCs w:val="19"/>
        </w:rPr>
        <w:t xml:space="preserve"> but please bring snacks and coffee for your Zoom break.</w:t>
      </w:r>
    </w:p>
    <w:sectPr w:rsidR="00252445" w:rsidRPr="00A33172" w:rsidSect="0042409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86DDD"/>
    <w:multiLevelType w:val="hybridMultilevel"/>
    <w:tmpl w:val="7FE4DD72"/>
    <w:lvl w:ilvl="0" w:tplc="33F818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33172"/>
    <w:rsid w:val="00116510"/>
    <w:rsid w:val="00131D91"/>
    <w:rsid w:val="00252445"/>
    <w:rsid w:val="002A01D0"/>
    <w:rsid w:val="003A539A"/>
    <w:rsid w:val="003B6F03"/>
    <w:rsid w:val="0040582C"/>
    <w:rsid w:val="0042409F"/>
    <w:rsid w:val="00A33172"/>
    <w:rsid w:val="00B32E8B"/>
    <w:rsid w:val="00CB5164"/>
    <w:rsid w:val="00CC516D"/>
    <w:rsid w:val="00D66929"/>
    <w:rsid w:val="00DD518A"/>
    <w:rsid w:val="00DE5244"/>
    <w:rsid w:val="00F00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5A6962"/>
  <w15:docId w15:val="{4A05279C-17DB-4064-A7D1-8A627191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1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33172"/>
    <w:pPr>
      <w:spacing w:after="0" w:line="240" w:lineRule="auto"/>
    </w:pPr>
  </w:style>
  <w:style w:type="paragraph" w:styleId="BalloonText">
    <w:name w:val="Balloon Text"/>
    <w:basedOn w:val="Normal"/>
    <w:link w:val="BalloonTextChar"/>
    <w:uiPriority w:val="99"/>
    <w:semiHidden/>
    <w:unhideWhenUsed/>
    <w:rsid w:val="00B32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8B"/>
    <w:rPr>
      <w:rFonts w:ascii="Segoe UI" w:hAnsi="Segoe UI" w:cs="Segoe UI"/>
      <w:sz w:val="18"/>
      <w:szCs w:val="18"/>
    </w:rPr>
  </w:style>
  <w:style w:type="paragraph" w:styleId="ListParagraph">
    <w:name w:val="List Paragraph"/>
    <w:basedOn w:val="Normal"/>
    <w:uiPriority w:val="34"/>
    <w:qFormat/>
    <w:rsid w:val="00D6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McKeown</cp:lastModifiedBy>
  <cp:revision>2</cp:revision>
  <dcterms:created xsi:type="dcterms:W3CDTF">2020-09-22T14:25:00Z</dcterms:created>
  <dcterms:modified xsi:type="dcterms:W3CDTF">2020-09-22T14:25:00Z</dcterms:modified>
</cp:coreProperties>
</file>