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0B64" w14:textId="77777777" w:rsidR="00641445" w:rsidRDefault="00641445" w:rsidP="00017876">
      <w:pPr>
        <w:pStyle w:val="Heading1"/>
        <w:pBdr>
          <w:top w:val="single" w:sz="4" w:space="1" w:color="auto"/>
          <w:left w:val="single" w:sz="4" w:space="4" w:color="auto"/>
          <w:bottom w:val="single" w:sz="4" w:space="1" w:color="auto"/>
          <w:right w:val="single" w:sz="4" w:space="4" w:color="auto"/>
        </w:pBdr>
        <w:shd w:val="clear" w:color="auto" w:fill="auto"/>
        <w:jc w:val="center"/>
      </w:pPr>
      <w:r>
        <w:t>Alternative Agency Line Manager Appraisal Form</w:t>
      </w:r>
    </w:p>
    <w:p w14:paraId="00EC0B65" w14:textId="77777777" w:rsidR="00641445" w:rsidRPr="00D619E2" w:rsidRDefault="00641445" w:rsidP="00641445"/>
    <w:tbl>
      <w:tblPr>
        <w:tblStyle w:val="TableGrid"/>
        <w:tblW w:w="0" w:type="auto"/>
        <w:tblLook w:val="04A0" w:firstRow="1" w:lastRow="0" w:firstColumn="1" w:lastColumn="0" w:noHBand="0" w:noVBand="1"/>
      </w:tblPr>
      <w:tblGrid>
        <w:gridCol w:w="9747"/>
      </w:tblGrid>
      <w:tr w:rsidR="00641445" w:rsidRPr="00FE453A" w14:paraId="00EC0B67" w14:textId="77777777" w:rsidTr="00DC2771">
        <w:tc>
          <w:tcPr>
            <w:tcW w:w="9747" w:type="dxa"/>
          </w:tcPr>
          <w:p w14:paraId="00EC0B66" w14:textId="77777777" w:rsidR="00641445" w:rsidRPr="00FE453A" w:rsidRDefault="00641445" w:rsidP="00DC2771">
            <w:pPr>
              <w:rPr>
                <w:lang w:eastAsia="en-GB"/>
              </w:rPr>
            </w:pPr>
            <w:r w:rsidRPr="00FE453A">
              <w:rPr>
                <w:lang w:eastAsia="en-GB"/>
              </w:rPr>
              <w:t>Student:</w:t>
            </w:r>
          </w:p>
        </w:tc>
      </w:tr>
      <w:tr w:rsidR="00641445" w:rsidRPr="00FE453A" w14:paraId="00EC0B69" w14:textId="77777777" w:rsidTr="00DC2771">
        <w:tc>
          <w:tcPr>
            <w:tcW w:w="9747" w:type="dxa"/>
          </w:tcPr>
          <w:p w14:paraId="00EC0B68" w14:textId="77777777" w:rsidR="00641445" w:rsidRPr="00FE453A" w:rsidRDefault="00641445" w:rsidP="00DC2771">
            <w:pPr>
              <w:rPr>
                <w:lang w:eastAsia="en-GB"/>
              </w:rPr>
            </w:pPr>
            <w:r w:rsidRPr="00FE453A">
              <w:rPr>
                <w:lang w:eastAsia="en-GB"/>
              </w:rPr>
              <w:t>Agency:</w:t>
            </w:r>
          </w:p>
        </w:tc>
      </w:tr>
      <w:tr w:rsidR="00641445" w:rsidRPr="00FE453A" w14:paraId="00EC0B6B" w14:textId="77777777" w:rsidTr="00DC2771">
        <w:tc>
          <w:tcPr>
            <w:tcW w:w="9747" w:type="dxa"/>
          </w:tcPr>
          <w:p w14:paraId="00EC0B6A" w14:textId="77777777" w:rsidR="00641445" w:rsidRPr="00FE453A" w:rsidRDefault="00641445" w:rsidP="00DC2771">
            <w:pPr>
              <w:rPr>
                <w:lang w:eastAsia="en-GB"/>
              </w:rPr>
            </w:pPr>
            <w:r w:rsidRPr="00FE453A">
              <w:rPr>
                <w:lang w:eastAsia="en-GB"/>
              </w:rPr>
              <w:t>Line Manager:</w:t>
            </w:r>
          </w:p>
        </w:tc>
      </w:tr>
    </w:tbl>
    <w:p w14:paraId="00EC0B6C" w14:textId="77777777" w:rsidR="00641445" w:rsidRPr="00FE453A" w:rsidRDefault="00641445" w:rsidP="00641445"/>
    <w:p w14:paraId="00EC0B6D" w14:textId="77777777" w:rsidR="00641445" w:rsidRPr="00FE453A" w:rsidRDefault="00641445" w:rsidP="00641445">
      <w:r w:rsidRPr="00FE453A">
        <w:t xml:space="preserve">Please place a mark on the grid, highlighting where you feel the student is in terms of their professional competence. Then comment on the student’s competence as a trainee worker, giving examples and including strengths, </w:t>
      </w:r>
      <w:proofErr w:type="gramStart"/>
      <w:r w:rsidRPr="00FE453A">
        <w:t>weaknesses</w:t>
      </w:r>
      <w:proofErr w:type="gramEnd"/>
      <w:r w:rsidRPr="00FE453A">
        <w:t xml:space="preserve"> and any particular areas of concern. </w:t>
      </w:r>
    </w:p>
    <w:p w14:paraId="00EC0B6E" w14:textId="77777777" w:rsidR="00006587" w:rsidRPr="00FE453A" w:rsidRDefault="00006587" w:rsidP="00641445">
      <w:pPr>
        <w:pStyle w:val="Heading2"/>
        <w:rPr>
          <w:rFonts w:cs="Arial"/>
          <w:sz w:val="22"/>
          <w:szCs w:val="22"/>
        </w:rPr>
      </w:pPr>
    </w:p>
    <w:p w14:paraId="00EC0B6F" w14:textId="77777777" w:rsidR="00641445" w:rsidRPr="00FE453A" w:rsidRDefault="00641445" w:rsidP="00641445">
      <w:pPr>
        <w:pStyle w:val="Heading2"/>
        <w:rPr>
          <w:rFonts w:cs="Arial"/>
          <w:sz w:val="22"/>
          <w:szCs w:val="22"/>
        </w:rPr>
      </w:pPr>
      <w:r w:rsidRPr="00FE453A">
        <w:rPr>
          <w:rFonts w:cs="Arial"/>
          <w:sz w:val="22"/>
          <w:szCs w:val="22"/>
        </w:rPr>
        <w:t xml:space="preserve">Competence 1: </w:t>
      </w:r>
      <w:r w:rsidR="00017876" w:rsidRPr="00FE453A">
        <w:rPr>
          <w:rFonts w:cs="Arial"/>
          <w:sz w:val="22"/>
          <w:szCs w:val="22"/>
        </w:rPr>
        <w:t>Values, Principles &amp; Practice</w:t>
      </w:r>
    </w:p>
    <w:p w14:paraId="00EC0B70" w14:textId="77777777" w:rsidR="00641445" w:rsidRPr="00FE453A" w:rsidRDefault="00641445" w:rsidP="00641445">
      <w:pPr>
        <w:spacing w:before="0"/>
        <w:jc w:val="both"/>
      </w:pPr>
      <w:r w:rsidRPr="00FE453A">
        <w:t xml:space="preserve">Students need to </w:t>
      </w:r>
      <w:r w:rsidR="00FB38FA" w:rsidRPr="00FE453A">
        <w:t xml:space="preserve">demonstrate that they </w:t>
      </w:r>
      <w:r w:rsidRPr="00FE453A">
        <w:t>understand the principles and practice of professional work in their field. They need to be clear about their own values</w:t>
      </w:r>
      <w:r w:rsidR="00FB38FA" w:rsidRPr="00FE453A">
        <w:t xml:space="preserve"> and</w:t>
      </w:r>
      <w:r w:rsidRPr="00FE453A">
        <w:t xml:space="preserve"> role and show accountability, good </w:t>
      </w:r>
      <w:proofErr w:type="gramStart"/>
      <w:r w:rsidRPr="00FE453A">
        <w:t>practice</w:t>
      </w:r>
      <w:proofErr w:type="gramEnd"/>
      <w:r w:rsidRPr="00FE453A">
        <w:t xml:space="preserve"> and good management of self.</w:t>
      </w:r>
    </w:p>
    <w:p w14:paraId="00EC0B71" w14:textId="77777777" w:rsidR="00641445" w:rsidRPr="00FE453A" w:rsidRDefault="00641445" w:rsidP="00641445">
      <w:pPr>
        <w:pStyle w:val="Heading3"/>
        <w:tabs>
          <w:tab w:val="left" w:pos="709"/>
        </w:tabs>
        <w:rPr>
          <w:rFonts w:cs="Arial"/>
          <w:lang w:val="en-US"/>
        </w:rPr>
      </w:pPr>
      <w:r w:rsidRPr="00FE453A">
        <w:rPr>
          <w:rFonts w:cs="Arial"/>
          <w:lang w:val="en-US"/>
        </w:rPr>
        <w:t>Comments:</w:t>
      </w:r>
    </w:p>
    <w:p w14:paraId="00EC0B72" w14:textId="77777777" w:rsidR="00FB38FA" w:rsidRPr="00FE453A" w:rsidRDefault="00FB38FA" w:rsidP="00FB38FA">
      <w:pPr>
        <w:rPr>
          <w:lang w:val="en-US"/>
        </w:rPr>
      </w:pPr>
    </w:p>
    <w:p w14:paraId="00EC0B73" w14:textId="77777777" w:rsidR="00FB38FA" w:rsidRPr="00FE453A" w:rsidRDefault="00FB38FA" w:rsidP="00FB38FA">
      <w:pPr>
        <w:rPr>
          <w:lang w:val="en-US"/>
        </w:rPr>
      </w:pPr>
    </w:p>
    <w:p w14:paraId="00EC0B74" w14:textId="77777777" w:rsidR="00FB38FA" w:rsidRPr="00FE453A" w:rsidRDefault="00FB38FA" w:rsidP="00FB38FA">
      <w:pPr>
        <w:rPr>
          <w:lang w:val="en-US"/>
        </w:rPr>
      </w:pPr>
    </w:p>
    <w:tbl>
      <w:tblPr>
        <w:tblW w:w="9638" w:type="dxa"/>
        <w:tblBorders>
          <w:top w:val="single" w:sz="4" w:space="0" w:color="auto"/>
          <w:insideH w:val="single" w:sz="4" w:space="0" w:color="auto"/>
          <w:insideV w:val="single" w:sz="4" w:space="0" w:color="auto"/>
        </w:tblBorders>
        <w:tblLook w:val="01E0" w:firstRow="1" w:lastRow="1" w:firstColumn="1" w:lastColumn="1" w:noHBand="0" w:noVBand="0"/>
      </w:tblPr>
      <w:tblGrid>
        <w:gridCol w:w="1329"/>
        <w:gridCol w:w="1517"/>
        <w:gridCol w:w="1407"/>
        <w:gridCol w:w="1273"/>
        <w:gridCol w:w="1471"/>
        <w:gridCol w:w="1266"/>
        <w:gridCol w:w="1375"/>
      </w:tblGrid>
      <w:tr w:rsidR="00A174EB" w:rsidRPr="00FE453A" w14:paraId="2DCFF7DD" w14:textId="77777777" w:rsidTr="00A174EB">
        <w:tc>
          <w:tcPr>
            <w:tcW w:w="1219" w:type="dxa"/>
            <w:tcBorders>
              <w:top w:val="single" w:sz="4" w:space="0" w:color="auto"/>
              <w:left w:val="nil"/>
              <w:bottom w:val="single" w:sz="4" w:space="0" w:color="auto"/>
              <w:right w:val="single" w:sz="4" w:space="0" w:color="auto"/>
            </w:tcBorders>
          </w:tcPr>
          <w:p w14:paraId="1095A666" w14:textId="77777777" w:rsidR="00A174EB" w:rsidRPr="00FE453A" w:rsidRDefault="00A174EB">
            <w:pPr>
              <w:tabs>
                <w:tab w:val="left" w:pos="709"/>
              </w:tabs>
              <w:spacing w:line="276" w:lineRule="auto"/>
              <w:jc w:val="center"/>
            </w:pPr>
          </w:p>
        </w:tc>
        <w:tc>
          <w:tcPr>
            <w:tcW w:w="1522" w:type="dxa"/>
            <w:tcBorders>
              <w:top w:val="single" w:sz="4" w:space="0" w:color="auto"/>
              <w:left w:val="single" w:sz="4" w:space="0" w:color="auto"/>
              <w:bottom w:val="single" w:sz="4" w:space="0" w:color="auto"/>
              <w:right w:val="single" w:sz="4" w:space="0" w:color="auto"/>
            </w:tcBorders>
            <w:hideMark/>
          </w:tcPr>
          <w:p w14:paraId="581D4E80" w14:textId="77777777" w:rsidR="00A174EB" w:rsidRPr="00FE453A" w:rsidRDefault="00A174EB">
            <w:pPr>
              <w:tabs>
                <w:tab w:val="left" w:pos="709"/>
              </w:tabs>
              <w:spacing w:line="276" w:lineRule="auto"/>
              <w:jc w:val="center"/>
            </w:pPr>
            <w:r w:rsidRPr="00FE453A">
              <w:t>No opportunity to demonstrate</w:t>
            </w:r>
          </w:p>
        </w:tc>
        <w:tc>
          <w:tcPr>
            <w:tcW w:w="1434" w:type="dxa"/>
            <w:tcBorders>
              <w:top w:val="single" w:sz="4" w:space="0" w:color="auto"/>
              <w:left w:val="single" w:sz="4" w:space="0" w:color="auto"/>
              <w:bottom w:val="single" w:sz="4" w:space="0" w:color="auto"/>
              <w:right w:val="single" w:sz="4" w:space="0" w:color="auto"/>
            </w:tcBorders>
            <w:hideMark/>
          </w:tcPr>
          <w:p w14:paraId="77596E39" w14:textId="77777777" w:rsidR="00A174EB" w:rsidRPr="00FE453A" w:rsidRDefault="00A174EB">
            <w:pPr>
              <w:tabs>
                <w:tab w:val="left" w:pos="709"/>
              </w:tabs>
              <w:spacing w:line="276" w:lineRule="auto"/>
              <w:jc w:val="center"/>
            </w:pPr>
            <w:r w:rsidRPr="00FE453A">
              <w:t>Not (yet) safe to practice</w:t>
            </w:r>
          </w:p>
        </w:tc>
        <w:tc>
          <w:tcPr>
            <w:tcW w:w="1291" w:type="dxa"/>
            <w:tcBorders>
              <w:top w:val="single" w:sz="4" w:space="0" w:color="auto"/>
              <w:left w:val="single" w:sz="4" w:space="0" w:color="auto"/>
              <w:bottom w:val="single" w:sz="4" w:space="0" w:color="auto"/>
              <w:right w:val="single" w:sz="4" w:space="0" w:color="auto"/>
            </w:tcBorders>
            <w:hideMark/>
          </w:tcPr>
          <w:p w14:paraId="3CE665DC" w14:textId="77777777" w:rsidR="00A174EB" w:rsidRPr="00FE453A" w:rsidRDefault="00A174EB">
            <w:pPr>
              <w:tabs>
                <w:tab w:val="left" w:pos="709"/>
              </w:tabs>
              <w:spacing w:line="276" w:lineRule="auto"/>
              <w:jc w:val="center"/>
            </w:pPr>
            <w:r w:rsidRPr="00FE453A">
              <w:t>Safe to practice</w:t>
            </w:r>
          </w:p>
        </w:tc>
        <w:tc>
          <w:tcPr>
            <w:tcW w:w="1482" w:type="dxa"/>
            <w:tcBorders>
              <w:top w:val="single" w:sz="4" w:space="0" w:color="auto"/>
              <w:left w:val="single" w:sz="4" w:space="0" w:color="auto"/>
              <w:bottom w:val="single" w:sz="4" w:space="0" w:color="auto"/>
              <w:right w:val="single" w:sz="4" w:space="0" w:color="auto"/>
            </w:tcBorders>
            <w:hideMark/>
          </w:tcPr>
          <w:p w14:paraId="6DDE8B27" w14:textId="77777777" w:rsidR="00A174EB" w:rsidRPr="00FE453A" w:rsidRDefault="00A174EB">
            <w:pPr>
              <w:tabs>
                <w:tab w:val="left" w:pos="709"/>
              </w:tabs>
              <w:spacing w:line="276" w:lineRule="auto"/>
              <w:jc w:val="center"/>
            </w:pPr>
            <w:r w:rsidRPr="00FE453A">
              <w:t>Competent</w:t>
            </w:r>
          </w:p>
        </w:tc>
        <w:tc>
          <w:tcPr>
            <w:tcW w:w="1298" w:type="dxa"/>
            <w:tcBorders>
              <w:top w:val="single" w:sz="4" w:space="0" w:color="auto"/>
              <w:left w:val="single" w:sz="4" w:space="0" w:color="auto"/>
              <w:bottom w:val="single" w:sz="4" w:space="0" w:color="auto"/>
              <w:right w:val="single" w:sz="4" w:space="0" w:color="auto"/>
            </w:tcBorders>
            <w:hideMark/>
          </w:tcPr>
          <w:p w14:paraId="0D8D3608" w14:textId="77777777" w:rsidR="00A174EB" w:rsidRPr="00FE453A" w:rsidRDefault="00A174EB">
            <w:pPr>
              <w:tabs>
                <w:tab w:val="left" w:pos="709"/>
              </w:tabs>
              <w:spacing w:line="276" w:lineRule="auto"/>
              <w:jc w:val="center"/>
            </w:pPr>
            <w:r w:rsidRPr="00FE453A">
              <w:t>Good</w:t>
            </w:r>
          </w:p>
        </w:tc>
        <w:tc>
          <w:tcPr>
            <w:tcW w:w="1392" w:type="dxa"/>
            <w:tcBorders>
              <w:top w:val="single" w:sz="4" w:space="0" w:color="auto"/>
              <w:left w:val="single" w:sz="4" w:space="0" w:color="auto"/>
              <w:bottom w:val="single" w:sz="4" w:space="0" w:color="auto"/>
              <w:right w:val="nil"/>
            </w:tcBorders>
            <w:hideMark/>
          </w:tcPr>
          <w:p w14:paraId="7D5E82E1" w14:textId="77777777" w:rsidR="00A174EB" w:rsidRPr="00FE453A" w:rsidRDefault="00A174EB">
            <w:pPr>
              <w:tabs>
                <w:tab w:val="left" w:pos="709"/>
              </w:tabs>
              <w:spacing w:line="276" w:lineRule="auto"/>
              <w:jc w:val="center"/>
            </w:pPr>
            <w:r w:rsidRPr="00FE453A">
              <w:t>Excellent</w:t>
            </w:r>
          </w:p>
        </w:tc>
      </w:tr>
      <w:tr w:rsidR="00A174EB" w:rsidRPr="00FE453A" w14:paraId="188888DE" w14:textId="77777777" w:rsidTr="00A174EB">
        <w:tc>
          <w:tcPr>
            <w:tcW w:w="1219" w:type="dxa"/>
            <w:tcBorders>
              <w:top w:val="single" w:sz="4" w:space="0" w:color="auto"/>
              <w:left w:val="nil"/>
              <w:bottom w:val="nil"/>
              <w:right w:val="single" w:sz="4" w:space="0" w:color="auto"/>
            </w:tcBorders>
            <w:hideMark/>
          </w:tcPr>
          <w:p w14:paraId="1E649228" w14:textId="77777777" w:rsidR="00A174EB" w:rsidRPr="00FE453A" w:rsidRDefault="00A174EB">
            <w:pPr>
              <w:spacing w:line="276" w:lineRule="auto"/>
              <w:jc w:val="center"/>
            </w:pPr>
            <w:r w:rsidRPr="00FE453A">
              <w:t>Insert ‘x’ in the appropriate box</w:t>
            </w:r>
          </w:p>
        </w:tc>
        <w:tc>
          <w:tcPr>
            <w:tcW w:w="1522" w:type="dxa"/>
            <w:tcBorders>
              <w:top w:val="single" w:sz="4" w:space="0" w:color="auto"/>
              <w:left w:val="single" w:sz="4" w:space="0" w:color="auto"/>
              <w:bottom w:val="nil"/>
              <w:right w:val="single" w:sz="4" w:space="0" w:color="auto"/>
            </w:tcBorders>
          </w:tcPr>
          <w:p w14:paraId="1347DD34" w14:textId="77777777" w:rsidR="00A174EB" w:rsidRPr="00FE453A" w:rsidRDefault="00A174EB">
            <w:pPr>
              <w:spacing w:line="276" w:lineRule="auto"/>
              <w:jc w:val="center"/>
            </w:pPr>
          </w:p>
        </w:tc>
        <w:tc>
          <w:tcPr>
            <w:tcW w:w="1434" w:type="dxa"/>
            <w:tcBorders>
              <w:top w:val="single" w:sz="4" w:space="0" w:color="auto"/>
              <w:left w:val="single" w:sz="4" w:space="0" w:color="auto"/>
              <w:bottom w:val="nil"/>
              <w:right w:val="single" w:sz="4" w:space="0" w:color="auto"/>
            </w:tcBorders>
          </w:tcPr>
          <w:p w14:paraId="46FDD11B" w14:textId="77777777" w:rsidR="00A174EB" w:rsidRPr="00FE453A" w:rsidRDefault="00A174EB">
            <w:pPr>
              <w:spacing w:line="276" w:lineRule="auto"/>
              <w:jc w:val="center"/>
            </w:pPr>
          </w:p>
        </w:tc>
        <w:tc>
          <w:tcPr>
            <w:tcW w:w="1291" w:type="dxa"/>
            <w:tcBorders>
              <w:top w:val="single" w:sz="4" w:space="0" w:color="auto"/>
              <w:left w:val="single" w:sz="4" w:space="0" w:color="auto"/>
              <w:bottom w:val="nil"/>
              <w:right w:val="single" w:sz="4" w:space="0" w:color="auto"/>
            </w:tcBorders>
          </w:tcPr>
          <w:p w14:paraId="124BE203" w14:textId="77777777" w:rsidR="00A174EB" w:rsidRPr="00FE453A" w:rsidRDefault="00A174EB">
            <w:pPr>
              <w:spacing w:line="276" w:lineRule="auto"/>
              <w:jc w:val="center"/>
            </w:pPr>
          </w:p>
        </w:tc>
        <w:tc>
          <w:tcPr>
            <w:tcW w:w="1482" w:type="dxa"/>
            <w:tcBorders>
              <w:top w:val="single" w:sz="4" w:space="0" w:color="auto"/>
              <w:left w:val="single" w:sz="4" w:space="0" w:color="auto"/>
              <w:bottom w:val="nil"/>
              <w:right w:val="single" w:sz="4" w:space="0" w:color="auto"/>
            </w:tcBorders>
          </w:tcPr>
          <w:p w14:paraId="042A4178" w14:textId="77777777" w:rsidR="00A174EB" w:rsidRPr="00FE453A" w:rsidRDefault="00A174EB">
            <w:pPr>
              <w:spacing w:line="276" w:lineRule="auto"/>
              <w:jc w:val="center"/>
            </w:pPr>
          </w:p>
        </w:tc>
        <w:tc>
          <w:tcPr>
            <w:tcW w:w="1298" w:type="dxa"/>
            <w:tcBorders>
              <w:top w:val="single" w:sz="4" w:space="0" w:color="auto"/>
              <w:left w:val="single" w:sz="4" w:space="0" w:color="auto"/>
              <w:bottom w:val="nil"/>
              <w:right w:val="single" w:sz="4" w:space="0" w:color="auto"/>
            </w:tcBorders>
          </w:tcPr>
          <w:p w14:paraId="641E4ACB" w14:textId="77777777" w:rsidR="00A174EB" w:rsidRPr="00FE453A" w:rsidRDefault="00A174EB">
            <w:pPr>
              <w:spacing w:line="276" w:lineRule="auto"/>
              <w:jc w:val="center"/>
            </w:pPr>
          </w:p>
        </w:tc>
        <w:tc>
          <w:tcPr>
            <w:tcW w:w="1392" w:type="dxa"/>
            <w:tcBorders>
              <w:top w:val="single" w:sz="4" w:space="0" w:color="auto"/>
              <w:left w:val="single" w:sz="4" w:space="0" w:color="auto"/>
              <w:bottom w:val="nil"/>
              <w:right w:val="nil"/>
            </w:tcBorders>
          </w:tcPr>
          <w:p w14:paraId="79284268" w14:textId="77777777" w:rsidR="00A174EB" w:rsidRPr="00FE453A" w:rsidRDefault="00A174EB">
            <w:pPr>
              <w:spacing w:line="276" w:lineRule="auto"/>
              <w:jc w:val="center"/>
            </w:pPr>
          </w:p>
        </w:tc>
      </w:tr>
    </w:tbl>
    <w:p w14:paraId="00EC0B76" w14:textId="77777777" w:rsidR="00FB38FA" w:rsidRPr="00FE453A" w:rsidRDefault="00FB38FA" w:rsidP="00FB38FA">
      <w:pPr>
        <w:rPr>
          <w:lang w:val="en-US"/>
        </w:rPr>
      </w:pPr>
    </w:p>
    <w:p w14:paraId="00EC0B77" w14:textId="77777777" w:rsidR="00641445" w:rsidRPr="00FE453A" w:rsidRDefault="00641445" w:rsidP="00641445">
      <w:pPr>
        <w:rPr>
          <w:lang w:val="en-US"/>
        </w:rPr>
      </w:pPr>
    </w:p>
    <w:p w14:paraId="50CBB624" w14:textId="37CD3E11" w:rsidR="00342524" w:rsidRPr="00FE453A" w:rsidRDefault="00641445" w:rsidP="00342524">
      <w:pPr>
        <w:pStyle w:val="Heading3"/>
        <w:rPr>
          <w:rFonts w:cs="Arial"/>
          <w:lang w:val="en-US"/>
        </w:rPr>
      </w:pPr>
      <w:r w:rsidRPr="00FE453A">
        <w:rPr>
          <w:rFonts w:cs="Arial"/>
          <w:lang w:val="en-US"/>
        </w:rPr>
        <w:t>Competence 2:</w:t>
      </w:r>
      <w:r w:rsidR="00342524" w:rsidRPr="00FE453A">
        <w:rPr>
          <w:rFonts w:cs="Arial"/>
        </w:rPr>
        <w:t xml:space="preserve"> Leadership &amp; Management </w:t>
      </w:r>
    </w:p>
    <w:p w14:paraId="30FDDF79" w14:textId="575B41C5" w:rsidR="00342524" w:rsidRPr="00FE453A" w:rsidRDefault="00342524" w:rsidP="00600F93">
      <w:pPr>
        <w:spacing w:before="0"/>
        <w:rPr>
          <w:lang w:val="en-US"/>
        </w:rPr>
      </w:pPr>
      <w:r w:rsidRPr="00FE453A">
        <w:t>Students need to understand different approaches to leadership and management and work within the policies and procedures appropriate to their context. They need to demonstrate their ability to manage work and workers and network with other agencies.</w:t>
      </w:r>
    </w:p>
    <w:p w14:paraId="00EC0B81" w14:textId="7385085C" w:rsidR="00641445" w:rsidRPr="00FE453A" w:rsidRDefault="00641445" w:rsidP="00D0521E">
      <w:pPr>
        <w:pStyle w:val="Heading2"/>
        <w:rPr>
          <w:rFonts w:cs="Arial"/>
          <w:sz w:val="22"/>
          <w:szCs w:val="22"/>
        </w:rPr>
      </w:pPr>
      <w:r w:rsidRPr="00FE453A">
        <w:rPr>
          <w:rFonts w:cs="Arial"/>
          <w:sz w:val="22"/>
          <w:szCs w:val="22"/>
          <w:lang w:val="en-US"/>
        </w:rPr>
        <w:t xml:space="preserve"> </w:t>
      </w:r>
    </w:p>
    <w:p w14:paraId="00EC0B82" w14:textId="77777777" w:rsidR="00641445" w:rsidRPr="00FE453A" w:rsidRDefault="00641445" w:rsidP="00641445">
      <w:pPr>
        <w:pStyle w:val="Heading3"/>
        <w:tabs>
          <w:tab w:val="left" w:pos="709"/>
        </w:tabs>
        <w:rPr>
          <w:rFonts w:cs="Arial"/>
          <w:lang w:val="en-US"/>
        </w:rPr>
      </w:pPr>
      <w:r w:rsidRPr="00FE453A">
        <w:rPr>
          <w:rFonts w:cs="Arial"/>
          <w:lang w:val="en-US"/>
        </w:rPr>
        <w:t>Comments:</w:t>
      </w:r>
    </w:p>
    <w:p w14:paraId="00EC0B83" w14:textId="77777777" w:rsidR="00641445" w:rsidRPr="00FE453A" w:rsidRDefault="00641445" w:rsidP="00641445"/>
    <w:p w14:paraId="00EC0B84" w14:textId="77777777" w:rsidR="00FB38FA" w:rsidRPr="00FE453A" w:rsidRDefault="00FB38FA" w:rsidP="00641445"/>
    <w:p w14:paraId="00EC0B85" w14:textId="77777777" w:rsidR="00FB38FA" w:rsidRPr="00FE453A" w:rsidRDefault="00FB38FA" w:rsidP="00641445"/>
    <w:p w14:paraId="00EC0B86" w14:textId="77777777" w:rsidR="00FB38FA" w:rsidRPr="00FE453A" w:rsidRDefault="00FB38FA" w:rsidP="00641445"/>
    <w:p w14:paraId="00EC0B87" w14:textId="77777777" w:rsidR="00FB38FA" w:rsidRPr="00FE453A" w:rsidRDefault="00FB38FA" w:rsidP="00641445"/>
    <w:p w14:paraId="00EC0B88" w14:textId="77777777" w:rsidR="00FB38FA" w:rsidRPr="00FE453A" w:rsidRDefault="00FB38FA" w:rsidP="00641445"/>
    <w:tbl>
      <w:tblPr>
        <w:tblW w:w="9638" w:type="dxa"/>
        <w:tblBorders>
          <w:top w:val="single" w:sz="4" w:space="0" w:color="auto"/>
          <w:insideH w:val="single" w:sz="4" w:space="0" w:color="auto"/>
          <w:insideV w:val="single" w:sz="4" w:space="0" w:color="auto"/>
        </w:tblBorders>
        <w:tblLook w:val="01E0" w:firstRow="1" w:lastRow="1" w:firstColumn="1" w:lastColumn="1" w:noHBand="0" w:noVBand="0"/>
      </w:tblPr>
      <w:tblGrid>
        <w:gridCol w:w="1329"/>
        <w:gridCol w:w="1517"/>
        <w:gridCol w:w="1407"/>
        <w:gridCol w:w="1273"/>
        <w:gridCol w:w="1471"/>
        <w:gridCol w:w="1266"/>
        <w:gridCol w:w="1375"/>
      </w:tblGrid>
      <w:tr w:rsidR="00A174EB" w:rsidRPr="00FE453A" w14:paraId="12C3119A" w14:textId="77777777" w:rsidTr="00A174EB">
        <w:tc>
          <w:tcPr>
            <w:tcW w:w="1219" w:type="dxa"/>
            <w:tcBorders>
              <w:top w:val="single" w:sz="4" w:space="0" w:color="auto"/>
              <w:left w:val="nil"/>
              <w:bottom w:val="single" w:sz="4" w:space="0" w:color="auto"/>
              <w:right w:val="single" w:sz="4" w:space="0" w:color="auto"/>
            </w:tcBorders>
          </w:tcPr>
          <w:p w14:paraId="0B47B751" w14:textId="77777777" w:rsidR="00A174EB" w:rsidRPr="00FE453A" w:rsidRDefault="00A174EB">
            <w:pPr>
              <w:tabs>
                <w:tab w:val="left" w:pos="709"/>
              </w:tabs>
              <w:spacing w:line="276" w:lineRule="auto"/>
              <w:jc w:val="center"/>
            </w:pPr>
          </w:p>
        </w:tc>
        <w:tc>
          <w:tcPr>
            <w:tcW w:w="1522" w:type="dxa"/>
            <w:tcBorders>
              <w:top w:val="single" w:sz="4" w:space="0" w:color="auto"/>
              <w:left w:val="single" w:sz="4" w:space="0" w:color="auto"/>
              <w:bottom w:val="single" w:sz="4" w:space="0" w:color="auto"/>
              <w:right w:val="single" w:sz="4" w:space="0" w:color="auto"/>
            </w:tcBorders>
            <w:hideMark/>
          </w:tcPr>
          <w:p w14:paraId="59505E6A" w14:textId="77777777" w:rsidR="00A174EB" w:rsidRPr="00FE453A" w:rsidRDefault="00A174EB">
            <w:pPr>
              <w:tabs>
                <w:tab w:val="left" w:pos="709"/>
              </w:tabs>
              <w:spacing w:line="276" w:lineRule="auto"/>
              <w:jc w:val="center"/>
            </w:pPr>
            <w:r w:rsidRPr="00FE453A">
              <w:t>No opportunity to demonstrate</w:t>
            </w:r>
          </w:p>
        </w:tc>
        <w:tc>
          <w:tcPr>
            <w:tcW w:w="1434" w:type="dxa"/>
            <w:tcBorders>
              <w:top w:val="single" w:sz="4" w:space="0" w:color="auto"/>
              <w:left w:val="single" w:sz="4" w:space="0" w:color="auto"/>
              <w:bottom w:val="single" w:sz="4" w:space="0" w:color="auto"/>
              <w:right w:val="single" w:sz="4" w:space="0" w:color="auto"/>
            </w:tcBorders>
            <w:hideMark/>
          </w:tcPr>
          <w:p w14:paraId="7B42E6FD" w14:textId="77777777" w:rsidR="00A174EB" w:rsidRPr="00FE453A" w:rsidRDefault="00A174EB">
            <w:pPr>
              <w:tabs>
                <w:tab w:val="left" w:pos="709"/>
              </w:tabs>
              <w:spacing w:line="276" w:lineRule="auto"/>
              <w:jc w:val="center"/>
            </w:pPr>
            <w:r w:rsidRPr="00FE453A">
              <w:t>Not (yet) safe to practice</w:t>
            </w:r>
          </w:p>
        </w:tc>
        <w:tc>
          <w:tcPr>
            <w:tcW w:w="1291" w:type="dxa"/>
            <w:tcBorders>
              <w:top w:val="single" w:sz="4" w:space="0" w:color="auto"/>
              <w:left w:val="single" w:sz="4" w:space="0" w:color="auto"/>
              <w:bottom w:val="single" w:sz="4" w:space="0" w:color="auto"/>
              <w:right w:val="single" w:sz="4" w:space="0" w:color="auto"/>
            </w:tcBorders>
            <w:hideMark/>
          </w:tcPr>
          <w:p w14:paraId="50A479FC" w14:textId="77777777" w:rsidR="00A174EB" w:rsidRPr="00FE453A" w:rsidRDefault="00A174EB">
            <w:pPr>
              <w:tabs>
                <w:tab w:val="left" w:pos="709"/>
              </w:tabs>
              <w:spacing w:line="276" w:lineRule="auto"/>
              <w:jc w:val="center"/>
            </w:pPr>
            <w:r w:rsidRPr="00FE453A">
              <w:t>Safe to practice</w:t>
            </w:r>
          </w:p>
        </w:tc>
        <w:tc>
          <w:tcPr>
            <w:tcW w:w="1482" w:type="dxa"/>
            <w:tcBorders>
              <w:top w:val="single" w:sz="4" w:space="0" w:color="auto"/>
              <w:left w:val="single" w:sz="4" w:space="0" w:color="auto"/>
              <w:bottom w:val="single" w:sz="4" w:space="0" w:color="auto"/>
              <w:right w:val="single" w:sz="4" w:space="0" w:color="auto"/>
            </w:tcBorders>
            <w:hideMark/>
          </w:tcPr>
          <w:p w14:paraId="50E89EF9" w14:textId="77777777" w:rsidR="00A174EB" w:rsidRPr="00FE453A" w:rsidRDefault="00A174EB">
            <w:pPr>
              <w:tabs>
                <w:tab w:val="left" w:pos="709"/>
              </w:tabs>
              <w:spacing w:line="276" w:lineRule="auto"/>
              <w:jc w:val="center"/>
            </w:pPr>
            <w:r w:rsidRPr="00FE453A">
              <w:t>Competent</w:t>
            </w:r>
          </w:p>
        </w:tc>
        <w:tc>
          <w:tcPr>
            <w:tcW w:w="1298" w:type="dxa"/>
            <w:tcBorders>
              <w:top w:val="single" w:sz="4" w:space="0" w:color="auto"/>
              <w:left w:val="single" w:sz="4" w:space="0" w:color="auto"/>
              <w:bottom w:val="single" w:sz="4" w:space="0" w:color="auto"/>
              <w:right w:val="single" w:sz="4" w:space="0" w:color="auto"/>
            </w:tcBorders>
            <w:hideMark/>
          </w:tcPr>
          <w:p w14:paraId="07279BEA" w14:textId="77777777" w:rsidR="00A174EB" w:rsidRPr="00FE453A" w:rsidRDefault="00A174EB">
            <w:pPr>
              <w:tabs>
                <w:tab w:val="left" w:pos="709"/>
              </w:tabs>
              <w:spacing w:line="276" w:lineRule="auto"/>
              <w:jc w:val="center"/>
            </w:pPr>
            <w:r w:rsidRPr="00FE453A">
              <w:t>Good</w:t>
            </w:r>
          </w:p>
        </w:tc>
        <w:tc>
          <w:tcPr>
            <w:tcW w:w="1392" w:type="dxa"/>
            <w:tcBorders>
              <w:top w:val="single" w:sz="4" w:space="0" w:color="auto"/>
              <w:left w:val="single" w:sz="4" w:space="0" w:color="auto"/>
              <w:bottom w:val="single" w:sz="4" w:space="0" w:color="auto"/>
              <w:right w:val="nil"/>
            </w:tcBorders>
            <w:hideMark/>
          </w:tcPr>
          <w:p w14:paraId="1595113D" w14:textId="77777777" w:rsidR="00A174EB" w:rsidRPr="00FE453A" w:rsidRDefault="00A174EB">
            <w:pPr>
              <w:tabs>
                <w:tab w:val="left" w:pos="709"/>
              </w:tabs>
              <w:spacing w:line="276" w:lineRule="auto"/>
              <w:jc w:val="center"/>
            </w:pPr>
            <w:r w:rsidRPr="00FE453A">
              <w:t>Excellent</w:t>
            </w:r>
          </w:p>
        </w:tc>
      </w:tr>
      <w:tr w:rsidR="00A174EB" w:rsidRPr="00FE453A" w14:paraId="170C820A" w14:textId="77777777" w:rsidTr="00A174EB">
        <w:tc>
          <w:tcPr>
            <w:tcW w:w="1219" w:type="dxa"/>
            <w:tcBorders>
              <w:top w:val="single" w:sz="4" w:space="0" w:color="auto"/>
              <w:left w:val="nil"/>
              <w:bottom w:val="nil"/>
              <w:right w:val="single" w:sz="4" w:space="0" w:color="auto"/>
            </w:tcBorders>
            <w:hideMark/>
          </w:tcPr>
          <w:p w14:paraId="6086FC83" w14:textId="77777777" w:rsidR="00A174EB" w:rsidRPr="00FE453A" w:rsidRDefault="00A174EB">
            <w:pPr>
              <w:spacing w:line="276" w:lineRule="auto"/>
              <w:jc w:val="center"/>
            </w:pPr>
            <w:r w:rsidRPr="00FE453A">
              <w:t>Insert ‘x’ in the appropriate box</w:t>
            </w:r>
          </w:p>
        </w:tc>
        <w:tc>
          <w:tcPr>
            <w:tcW w:w="1522" w:type="dxa"/>
            <w:tcBorders>
              <w:top w:val="single" w:sz="4" w:space="0" w:color="auto"/>
              <w:left w:val="single" w:sz="4" w:space="0" w:color="auto"/>
              <w:bottom w:val="nil"/>
              <w:right w:val="single" w:sz="4" w:space="0" w:color="auto"/>
            </w:tcBorders>
          </w:tcPr>
          <w:p w14:paraId="359216F1" w14:textId="77777777" w:rsidR="00A174EB" w:rsidRPr="00FE453A" w:rsidRDefault="00A174EB">
            <w:pPr>
              <w:spacing w:line="276" w:lineRule="auto"/>
              <w:jc w:val="center"/>
            </w:pPr>
          </w:p>
        </w:tc>
        <w:tc>
          <w:tcPr>
            <w:tcW w:w="1434" w:type="dxa"/>
            <w:tcBorders>
              <w:top w:val="single" w:sz="4" w:space="0" w:color="auto"/>
              <w:left w:val="single" w:sz="4" w:space="0" w:color="auto"/>
              <w:bottom w:val="nil"/>
              <w:right w:val="single" w:sz="4" w:space="0" w:color="auto"/>
            </w:tcBorders>
          </w:tcPr>
          <w:p w14:paraId="4086DDDD" w14:textId="77777777" w:rsidR="00A174EB" w:rsidRPr="00FE453A" w:rsidRDefault="00A174EB">
            <w:pPr>
              <w:spacing w:line="276" w:lineRule="auto"/>
              <w:jc w:val="center"/>
            </w:pPr>
          </w:p>
        </w:tc>
        <w:tc>
          <w:tcPr>
            <w:tcW w:w="1291" w:type="dxa"/>
            <w:tcBorders>
              <w:top w:val="single" w:sz="4" w:space="0" w:color="auto"/>
              <w:left w:val="single" w:sz="4" w:space="0" w:color="auto"/>
              <w:bottom w:val="nil"/>
              <w:right w:val="single" w:sz="4" w:space="0" w:color="auto"/>
            </w:tcBorders>
          </w:tcPr>
          <w:p w14:paraId="10FA379D" w14:textId="77777777" w:rsidR="00A174EB" w:rsidRPr="00FE453A" w:rsidRDefault="00A174EB">
            <w:pPr>
              <w:spacing w:line="276" w:lineRule="auto"/>
              <w:jc w:val="center"/>
            </w:pPr>
          </w:p>
        </w:tc>
        <w:tc>
          <w:tcPr>
            <w:tcW w:w="1482" w:type="dxa"/>
            <w:tcBorders>
              <w:top w:val="single" w:sz="4" w:space="0" w:color="auto"/>
              <w:left w:val="single" w:sz="4" w:space="0" w:color="auto"/>
              <w:bottom w:val="nil"/>
              <w:right w:val="single" w:sz="4" w:space="0" w:color="auto"/>
            </w:tcBorders>
          </w:tcPr>
          <w:p w14:paraId="6A342AB8" w14:textId="77777777" w:rsidR="00A174EB" w:rsidRPr="00FE453A" w:rsidRDefault="00A174EB">
            <w:pPr>
              <w:spacing w:line="276" w:lineRule="auto"/>
              <w:jc w:val="center"/>
            </w:pPr>
          </w:p>
        </w:tc>
        <w:tc>
          <w:tcPr>
            <w:tcW w:w="1298" w:type="dxa"/>
            <w:tcBorders>
              <w:top w:val="single" w:sz="4" w:space="0" w:color="auto"/>
              <w:left w:val="single" w:sz="4" w:space="0" w:color="auto"/>
              <w:bottom w:val="nil"/>
              <w:right w:val="single" w:sz="4" w:space="0" w:color="auto"/>
            </w:tcBorders>
          </w:tcPr>
          <w:p w14:paraId="6E57C6E2" w14:textId="77777777" w:rsidR="00A174EB" w:rsidRPr="00FE453A" w:rsidRDefault="00A174EB">
            <w:pPr>
              <w:spacing w:line="276" w:lineRule="auto"/>
              <w:jc w:val="center"/>
            </w:pPr>
          </w:p>
        </w:tc>
        <w:tc>
          <w:tcPr>
            <w:tcW w:w="1392" w:type="dxa"/>
            <w:tcBorders>
              <w:top w:val="single" w:sz="4" w:space="0" w:color="auto"/>
              <w:left w:val="single" w:sz="4" w:space="0" w:color="auto"/>
              <w:bottom w:val="nil"/>
              <w:right w:val="nil"/>
            </w:tcBorders>
          </w:tcPr>
          <w:p w14:paraId="3875B779" w14:textId="77777777" w:rsidR="00A174EB" w:rsidRPr="00FE453A" w:rsidRDefault="00A174EB">
            <w:pPr>
              <w:spacing w:line="276" w:lineRule="auto"/>
              <w:jc w:val="center"/>
            </w:pPr>
          </w:p>
        </w:tc>
      </w:tr>
    </w:tbl>
    <w:p w14:paraId="00EC0B91" w14:textId="77777777" w:rsidR="00641445" w:rsidRPr="00FE453A" w:rsidRDefault="00641445" w:rsidP="00641445"/>
    <w:p w14:paraId="00EC0B92" w14:textId="77777777" w:rsidR="00641445" w:rsidRPr="00FE453A" w:rsidRDefault="00641445" w:rsidP="00641445">
      <w:pPr>
        <w:tabs>
          <w:tab w:val="clear" w:pos="567"/>
          <w:tab w:val="clear" w:pos="1418"/>
          <w:tab w:val="clear" w:pos="2268"/>
        </w:tabs>
        <w:autoSpaceDE/>
        <w:autoSpaceDN/>
        <w:spacing w:before="0" w:after="200" w:line="276" w:lineRule="auto"/>
        <w:rPr>
          <w:rFonts w:eastAsiaTheme="majorEastAsia"/>
          <w:b/>
          <w:bCs/>
        </w:rPr>
      </w:pPr>
    </w:p>
    <w:p w14:paraId="1F19D265" w14:textId="77777777" w:rsidR="006C1D74" w:rsidRPr="00FE453A" w:rsidRDefault="00641445" w:rsidP="006C1D74">
      <w:pPr>
        <w:pStyle w:val="Heading2"/>
        <w:rPr>
          <w:rFonts w:cs="Arial"/>
          <w:sz w:val="22"/>
          <w:szCs w:val="22"/>
          <w:lang w:val="en-US"/>
        </w:rPr>
      </w:pPr>
      <w:r w:rsidRPr="00FE453A">
        <w:rPr>
          <w:rFonts w:cs="Arial"/>
          <w:sz w:val="22"/>
          <w:szCs w:val="22"/>
        </w:rPr>
        <w:t xml:space="preserve">Competence 3: </w:t>
      </w:r>
      <w:r w:rsidR="006C1D74" w:rsidRPr="00FE453A">
        <w:rPr>
          <w:rFonts w:cs="Arial"/>
          <w:sz w:val="22"/>
          <w:szCs w:val="22"/>
          <w:lang w:val="en-US"/>
        </w:rPr>
        <w:t xml:space="preserve">Communities &amp; Contexts </w:t>
      </w:r>
    </w:p>
    <w:p w14:paraId="3CA93B71" w14:textId="77777777" w:rsidR="006C1D74" w:rsidRPr="00FE453A" w:rsidRDefault="006C1D74" w:rsidP="006C1D74">
      <w:pPr>
        <w:spacing w:before="0"/>
      </w:pPr>
      <w:r w:rsidRPr="00FE453A">
        <w:t>Students need to understand the dynamics and characteristics of communities and organisations and engage in community profiling and development. They need to demonstrate a commitment to participation and collaborative work.</w:t>
      </w:r>
    </w:p>
    <w:p w14:paraId="6A549A58" w14:textId="435A3438" w:rsidR="006C1D74" w:rsidRPr="00FE453A" w:rsidRDefault="006C1D74" w:rsidP="00641445">
      <w:pPr>
        <w:pStyle w:val="Heading2"/>
        <w:rPr>
          <w:rFonts w:cs="Arial"/>
          <w:sz w:val="22"/>
          <w:szCs w:val="22"/>
        </w:rPr>
      </w:pPr>
    </w:p>
    <w:p w14:paraId="00EC0B95" w14:textId="77777777" w:rsidR="00641445" w:rsidRPr="00FE453A" w:rsidRDefault="00641445" w:rsidP="00641445">
      <w:pPr>
        <w:pStyle w:val="Heading3"/>
        <w:rPr>
          <w:rFonts w:cs="Arial"/>
        </w:rPr>
      </w:pPr>
      <w:r w:rsidRPr="00FE453A">
        <w:rPr>
          <w:rFonts w:cs="Arial"/>
        </w:rPr>
        <w:t>Comments:</w:t>
      </w:r>
    </w:p>
    <w:p w14:paraId="00EC0B96" w14:textId="77777777" w:rsidR="00641445" w:rsidRPr="00FE453A" w:rsidRDefault="00641445" w:rsidP="00641445"/>
    <w:p w14:paraId="00EC0B97" w14:textId="77777777" w:rsidR="00641445" w:rsidRPr="00FE453A" w:rsidRDefault="00641445" w:rsidP="00641445">
      <w:pPr>
        <w:pStyle w:val="Heading2"/>
        <w:rPr>
          <w:rFonts w:cs="Arial"/>
          <w:sz w:val="22"/>
          <w:szCs w:val="22"/>
          <w:lang w:val="en-US"/>
        </w:rPr>
      </w:pPr>
    </w:p>
    <w:tbl>
      <w:tblPr>
        <w:tblW w:w="9638" w:type="dxa"/>
        <w:tblBorders>
          <w:top w:val="single" w:sz="4" w:space="0" w:color="auto"/>
          <w:insideH w:val="single" w:sz="4" w:space="0" w:color="auto"/>
          <w:insideV w:val="single" w:sz="4" w:space="0" w:color="auto"/>
        </w:tblBorders>
        <w:tblLook w:val="01E0" w:firstRow="1" w:lastRow="1" w:firstColumn="1" w:lastColumn="1" w:noHBand="0" w:noVBand="0"/>
      </w:tblPr>
      <w:tblGrid>
        <w:gridCol w:w="1329"/>
        <w:gridCol w:w="1517"/>
        <w:gridCol w:w="1407"/>
        <w:gridCol w:w="1273"/>
        <w:gridCol w:w="1471"/>
        <w:gridCol w:w="1266"/>
        <w:gridCol w:w="1375"/>
      </w:tblGrid>
      <w:tr w:rsidR="00A174EB" w:rsidRPr="00FE453A" w14:paraId="1E684541" w14:textId="77777777" w:rsidTr="00A174EB">
        <w:tc>
          <w:tcPr>
            <w:tcW w:w="1219" w:type="dxa"/>
            <w:tcBorders>
              <w:top w:val="single" w:sz="4" w:space="0" w:color="auto"/>
              <w:left w:val="nil"/>
              <w:bottom w:val="single" w:sz="4" w:space="0" w:color="auto"/>
              <w:right w:val="single" w:sz="4" w:space="0" w:color="auto"/>
            </w:tcBorders>
          </w:tcPr>
          <w:p w14:paraId="30DB144D" w14:textId="77777777" w:rsidR="00A174EB" w:rsidRPr="00FE453A" w:rsidRDefault="00A174EB">
            <w:pPr>
              <w:tabs>
                <w:tab w:val="left" w:pos="709"/>
              </w:tabs>
              <w:spacing w:line="276" w:lineRule="auto"/>
              <w:jc w:val="center"/>
            </w:pPr>
          </w:p>
        </w:tc>
        <w:tc>
          <w:tcPr>
            <w:tcW w:w="1522" w:type="dxa"/>
            <w:tcBorders>
              <w:top w:val="single" w:sz="4" w:space="0" w:color="auto"/>
              <w:left w:val="single" w:sz="4" w:space="0" w:color="auto"/>
              <w:bottom w:val="single" w:sz="4" w:space="0" w:color="auto"/>
              <w:right w:val="single" w:sz="4" w:space="0" w:color="auto"/>
            </w:tcBorders>
            <w:hideMark/>
          </w:tcPr>
          <w:p w14:paraId="5FA6953A" w14:textId="77777777" w:rsidR="00A174EB" w:rsidRPr="00FE453A" w:rsidRDefault="00A174EB">
            <w:pPr>
              <w:tabs>
                <w:tab w:val="left" w:pos="709"/>
              </w:tabs>
              <w:spacing w:line="276" w:lineRule="auto"/>
              <w:jc w:val="center"/>
            </w:pPr>
            <w:r w:rsidRPr="00FE453A">
              <w:t>No opportunity to demonstrate</w:t>
            </w:r>
          </w:p>
        </w:tc>
        <w:tc>
          <w:tcPr>
            <w:tcW w:w="1434" w:type="dxa"/>
            <w:tcBorders>
              <w:top w:val="single" w:sz="4" w:space="0" w:color="auto"/>
              <w:left w:val="single" w:sz="4" w:space="0" w:color="auto"/>
              <w:bottom w:val="single" w:sz="4" w:space="0" w:color="auto"/>
              <w:right w:val="single" w:sz="4" w:space="0" w:color="auto"/>
            </w:tcBorders>
            <w:hideMark/>
          </w:tcPr>
          <w:p w14:paraId="14B7C84F" w14:textId="77777777" w:rsidR="00A174EB" w:rsidRPr="00FE453A" w:rsidRDefault="00A174EB">
            <w:pPr>
              <w:tabs>
                <w:tab w:val="left" w:pos="709"/>
              </w:tabs>
              <w:spacing w:line="276" w:lineRule="auto"/>
              <w:jc w:val="center"/>
            </w:pPr>
            <w:r w:rsidRPr="00FE453A">
              <w:t>Not (yet) safe to practice</w:t>
            </w:r>
          </w:p>
        </w:tc>
        <w:tc>
          <w:tcPr>
            <w:tcW w:w="1291" w:type="dxa"/>
            <w:tcBorders>
              <w:top w:val="single" w:sz="4" w:space="0" w:color="auto"/>
              <w:left w:val="single" w:sz="4" w:space="0" w:color="auto"/>
              <w:bottom w:val="single" w:sz="4" w:space="0" w:color="auto"/>
              <w:right w:val="single" w:sz="4" w:space="0" w:color="auto"/>
            </w:tcBorders>
            <w:hideMark/>
          </w:tcPr>
          <w:p w14:paraId="698C4A4D" w14:textId="77777777" w:rsidR="00A174EB" w:rsidRPr="00FE453A" w:rsidRDefault="00A174EB">
            <w:pPr>
              <w:tabs>
                <w:tab w:val="left" w:pos="709"/>
              </w:tabs>
              <w:spacing w:line="276" w:lineRule="auto"/>
              <w:jc w:val="center"/>
            </w:pPr>
            <w:r w:rsidRPr="00FE453A">
              <w:t>Safe to practice</w:t>
            </w:r>
          </w:p>
        </w:tc>
        <w:tc>
          <w:tcPr>
            <w:tcW w:w="1482" w:type="dxa"/>
            <w:tcBorders>
              <w:top w:val="single" w:sz="4" w:space="0" w:color="auto"/>
              <w:left w:val="single" w:sz="4" w:space="0" w:color="auto"/>
              <w:bottom w:val="single" w:sz="4" w:space="0" w:color="auto"/>
              <w:right w:val="single" w:sz="4" w:space="0" w:color="auto"/>
            </w:tcBorders>
            <w:hideMark/>
          </w:tcPr>
          <w:p w14:paraId="460B5060" w14:textId="77777777" w:rsidR="00A174EB" w:rsidRPr="00FE453A" w:rsidRDefault="00A174EB">
            <w:pPr>
              <w:tabs>
                <w:tab w:val="left" w:pos="709"/>
              </w:tabs>
              <w:spacing w:line="276" w:lineRule="auto"/>
              <w:jc w:val="center"/>
            </w:pPr>
            <w:r w:rsidRPr="00FE453A">
              <w:t>Competent</w:t>
            </w:r>
          </w:p>
        </w:tc>
        <w:tc>
          <w:tcPr>
            <w:tcW w:w="1298" w:type="dxa"/>
            <w:tcBorders>
              <w:top w:val="single" w:sz="4" w:space="0" w:color="auto"/>
              <w:left w:val="single" w:sz="4" w:space="0" w:color="auto"/>
              <w:bottom w:val="single" w:sz="4" w:space="0" w:color="auto"/>
              <w:right w:val="single" w:sz="4" w:space="0" w:color="auto"/>
            </w:tcBorders>
            <w:hideMark/>
          </w:tcPr>
          <w:p w14:paraId="3B175C00" w14:textId="77777777" w:rsidR="00A174EB" w:rsidRPr="00FE453A" w:rsidRDefault="00A174EB">
            <w:pPr>
              <w:tabs>
                <w:tab w:val="left" w:pos="709"/>
              </w:tabs>
              <w:spacing w:line="276" w:lineRule="auto"/>
              <w:jc w:val="center"/>
            </w:pPr>
            <w:r w:rsidRPr="00FE453A">
              <w:t>Good</w:t>
            </w:r>
          </w:p>
        </w:tc>
        <w:tc>
          <w:tcPr>
            <w:tcW w:w="1392" w:type="dxa"/>
            <w:tcBorders>
              <w:top w:val="single" w:sz="4" w:space="0" w:color="auto"/>
              <w:left w:val="single" w:sz="4" w:space="0" w:color="auto"/>
              <w:bottom w:val="single" w:sz="4" w:space="0" w:color="auto"/>
              <w:right w:val="nil"/>
            </w:tcBorders>
            <w:hideMark/>
          </w:tcPr>
          <w:p w14:paraId="0A313FC6" w14:textId="77777777" w:rsidR="00A174EB" w:rsidRPr="00FE453A" w:rsidRDefault="00A174EB">
            <w:pPr>
              <w:tabs>
                <w:tab w:val="left" w:pos="709"/>
              </w:tabs>
              <w:spacing w:line="276" w:lineRule="auto"/>
              <w:jc w:val="center"/>
            </w:pPr>
            <w:r w:rsidRPr="00FE453A">
              <w:t>Excellent</w:t>
            </w:r>
          </w:p>
        </w:tc>
      </w:tr>
      <w:tr w:rsidR="00A174EB" w:rsidRPr="00FE453A" w14:paraId="54E2B46D" w14:textId="77777777" w:rsidTr="00A174EB">
        <w:tc>
          <w:tcPr>
            <w:tcW w:w="1219" w:type="dxa"/>
            <w:tcBorders>
              <w:top w:val="single" w:sz="4" w:space="0" w:color="auto"/>
              <w:left w:val="nil"/>
              <w:bottom w:val="nil"/>
              <w:right w:val="single" w:sz="4" w:space="0" w:color="auto"/>
            </w:tcBorders>
            <w:hideMark/>
          </w:tcPr>
          <w:p w14:paraId="21359C8A" w14:textId="77777777" w:rsidR="00A174EB" w:rsidRPr="00FE453A" w:rsidRDefault="00A174EB">
            <w:pPr>
              <w:spacing w:line="276" w:lineRule="auto"/>
              <w:jc w:val="center"/>
            </w:pPr>
            <w:r w:rsidRPr="00FE453A">
              <w:t>Insert ‘x’ in the appropriate box</w:t>
            </w:r>
          </w:p>
        </w:tc>
        <w:tc>
          <w:tcPr>
            <w:tcW w:w="1522" w:type="dxa"/>
            <w:tcBorders>
              <w:top w:val="single" w:sz="4" w:space="0" w:color="auto"/>
              <w:left w:val="single" w:sz="4" w:space="0" w:color="auto"/>
              <w:bottom w:val="nil"/>
              <w:right w:val="single" w:sz="4" w:space="0" w:color="auto"/>
            </w:tcBorders>
          </w:tcPr>
          <w:p w14:paraId="20C33061" w14:textId="77777777" w:rsidR="00A174EB" w:rsidRPr="00FE453A" w:rsidRDefault="00A174EB">
            <w:pPr>
              <w:spacing w:line="276" w:lineRule="auto"/>
              <w:jc w:val="center"/>
            </w:pPr>
          </w:p>
        </w:tc>
        <w:tc>
          <w:tcPr>
            <w:tcW w:w="1434" w:type="dxa"/>
            <w:tcBorders>
              <w:top w:val="single" w:sz="4" w:space="0" w:color="auto"/>
              <w:left w:val="single" w:sz="4" w:space="0" w:color="auto"/>
              <w:bottom w:val="nil"/>
              <w:right w:val="single" w:sz="4" w:space="0" w:color="auto"/>
            </w:tcBorders>
          </w:tcPr>
          <w:p w14:paraId="7B23AF55" w14:textId="77777777" w:rsidR="00A174EB" w:rsidRPr="00FE453A" w:rsidRDefault="00A174EB">
            <w:pPr>
              <w:spacing w:line="276" w:lineRule="auto"/>
              <w:jc w:val="center"/>
            </w:pPr>
          </w:p>
        </w:tc>
        <w:tc>
          <w:tcPr>
            <w:tcW w:w="1291" w:type="dxa"/>
            <w:tcBorders>
              <w:top w:val="single" w:sz="4" w:space="0" w:color="auto"/>
              <w:left w:val="single" w:sz="4" w:space="0" w:color="auto"/>
              <w:bottom w:val="nil"/>
              <w:right w:val="single" w:sz="4" w:space="0" w:color="auto"/>
            </w:tcBorders>
          </w:tcPr>
          <w:p w14:paraId="230A55A1" w14:textId="77777777" w:rsidR="00A174EB" w:rsidRPr="00FE453A" w:rsidRDefault="00A174EB">
            <w:pPr>
              <w:spacing w:line="276" w:lineRule="auto"/>
              <w:jc w:val="center"/>
            </w:pPr>
          </w:p>
        </w:tc>
        <w:tc>
          <w:tcPr>
            <w:tcW w:w="1482" w:type="dxa"/>
            <w:tcBorders>
              <w:top w:val="single" w:sz="4" w:space="0" w:color="auto"/>
              <w:left w:val="single" w:sz="4" w:space="0" w:color="auto"/>
              <w:bottom w:val="nil"/>
              <w:right w:val="single" w:sz="4" w:space="0" w:color="auto"/>
            </w:tcBorders>
          </w:tcPr>
          <w:p w14:paraId="5E83BDCE" w14:textId="77777777" w:rsidR="00A174EB" w:rsidRPr="00FE453A" w:rsidRDefault="00A174EB">
            <w:pPr>
              <w:spacing w:line="276" w:lineRule="auto"/>
              <w:jc w:val="center"/>
            </w:pPr>
          </w:p>
        </w:tc>
        <w:tc>
          <w:tcPr>
            <w:tcW w:w="1298" w:type="dxa"/>
            <w:tcBorders>
              <w:top w:val="single" w:sz="4" w:space="0" w:color="auto"/>
              <w:left w:val="single" w:sz="4" w:space="0" w:color="auto"/>
              <w:bottom w:val="nil"/>
              <w:right w:val="single" w:sz="4" w:space="0" w:color="auto"/>
            </w:tcBorders>
          </w:tcPr>
          <w:p w14:paraId="7F156A23" w14:textId="77777777" w:rsidR="00A174EB" w:rsidRPr="00FE453A" w:rsidRDefault="00A174EB">
            <w:pPr>
              <w:spacing w:line="276" w:lineRule="auto"/>
              <w:jc w:val="center"/>
            </w:pPr>
          </w:p>
        </w:tc>
        <w:tc>
          <w:tcPr>
            <w:tcW w:w="1392" w:type="dxa"/>
            <w:tcBorders>
              <w:top w:val="single" w:sz="4" w:space="0" w:color="auto"/>
              <w:left w:val="single" w:sz="4" w:space="0" w:color="auto"/>
              <w:bottom w:val="nil"/>
              <w:right w:val="nil"/>
            </w:tcBorders>
          </w:tcPr>
          <w:p w14:paraId="7395CCE7" w14:textId="77777777" w:rsidR="00A174EB" w:rsidRPr="00FE453A" w:rsidRDefault="00A174EB">
            <w:pPr>
              <w:spacing w:line="276" w:lineRule="auto"/>
              <w:jc w:val="center"/>
            </w:pPr>
          </w:p>
        </w:tc>
      </w:tr>
    </w:tbl>
    <w:p w14:paraId="542AC19F" w14:textId="00B01984" w:rsidR="006C1D74" w:rsidRPr="00FE453A" w:rsidRDefault="00641445" w:rsidP="006C1D74">
      <w:pPr>
        <w:pStyle w:val="Heading2"/>
        <w:rPr>
          <w:rFonts w:cs="Arial"/>
          <w:sz w:val="22"/>
          <w:szCs w:val="22"/>
          <w:lang w:val="en-US"/>
        </w:rPr>
      </w:pPr>
      <w:r w:rsidRPr="00FE453A">
        <w:rPr>
          <w:rFonts w:cs="Arial"/>
          <w:sz w:val="22"/>
          <w:szCs w:val="22"/>
          <w:lang w:val="en-US"/>
        </w:rPr>
        <w:t xml:space="preserve">Competence 4: </w:t>
      </w:r>
      <w:r w:rsidR="006C1D74" w:rsidRPr="00FE453A">
        <w:rPr>
          <w:rFonts w:cs="Arial"/>
          <w:sz w:val="22"/>
          <w:szCs w:val="22"/>
        </w:rPr>
        <w:t xml:space="preserve">Learning and Informal Education </w:t>
      </w:r>
    </w:p>
    <w:p w14:paraId="0752DD09" w14:textId="77777777" w:rsidR="006C1D74" w:rsidRPr="00FE453A" w:rsidRDefault="006C1D74" w:rsidP="006C1D74">
      <w:pPr>
        <w:spacing w:before="0"/>
      </w:pPr>
      <w:r w:rsidRPr="00FE453A">
        <w:t>Students need to show their understanding of how people learn and apply a variety of learning styles. They need to demonstrate their ability to effectively facilitate learning with people individually and in a group context.</w:t>
      </w:r>
    </w:p>
    <w:p w14:paraId="2C438146" w14:textId="10F667CE" w:rsidR="006C1D74" w:rsidRPr="00FE453A" w:rsidRDefault="006C1D74" w:rsidP="00641445">
      <w:pPr>
        <w:pStyle w:val="Heading2"/>
        <w:rPr>
          <w:rFonts w:cs="Arial"/>
          <w:sz w:val="22"/>
          <w:szCs w:val="22"/>
          <w:lang w:val="en-US"/>
        </w:rPr>
      </w:pPr>
    </w:p>
    <w:p w14:paraId="00EC0BA2" w14:textId="77777777" w:rsidR="00641445" w:rsidRPr="00FE453A" w:rsidRDefault="00641445" w:rsidP="00641445">
      <w:pPr>
        <w:spacing w:before="0"/>
      </w:pPr>
    </w:p>
    <w:p w14:paraId="00EC0BA3" w14:textId="77777777" w:rsidR="00641445" w:rsidRPr="00FE453A" w:rsidRDefault="00641445" w:rsidP="00641445">
      <w:pPr>
        <w:pStyle w:val="Heading3"/>
        <w:rPr>
          <w:rFonts w:cs="Arial"/>
        </w:rPr>
      </w:pPr>
      <w:r w:rsidRPr="00FE453A">
        <w:rPr>
          <w:rFonts w:cs="Arial"/>
        </w:rPr>
        <w:t>Comments:</w:t>
      </w:r>
    </w:p>
    <w:p w14:paraId="00EC0BA4" w14:textId="77777777" w:rsidR="00641445" w:rsidRPr="00FE453A" w:rsidRDefault="00641445" w:rsidP="00641445"/>
    <w:p w14:paraId="00EC0BA5" w14:textId="77777777" w:rsidR="00641445" w:rsidRPr="00FE453A" w:rsidRDefault="00641445" w:rsidP="00641445">
      <w:pPr>
        <w:pStyle w:val="Heading3"/>
        <w:rPr>
          <w:rFonts w:cs="Arial"/>
        </w:rPr>
      </w:pPr>
    </w:p>
    <w:p w14:paraId="00EC0BA6" w14:textId="77777777" w:rsidR="00641445" w:rsidRPr="00FE453A" w:rsidRDefault="00641445" w:rsidP="00641445">
      <w:pPr>
        <w:pStyle w:val="Heading3"/>
        <w:rPr>
          <w:rFonts w:cs="Arial"/>
        </w:rPr>
      </w:pPr>
    </w:p>
    <w:tbl>
      <w:tblPr>
        <w:tblW w:w="9638" w:type="dxa"/>
        <w:tblBorders>
          <w:top w:val="single" w:sz="4" w:space="0" w:color="auto"/>
          <w:insideH w:val="single" w:sz="4" w:space="0" w:color="auto"/>
          <w:insideV w:val="single" w:sz="4" w:space="0" w:color="auto"/>
        </w:tblBorders>
        <w:tblLook w:val="01E0" w:firstRow="1" w:lastRow="1" w:firstColumn="1" w:lastColumn="1" w:noHBand="0" w:noVBand="0"/>
      </w:tblPr>
      <w:tblGrid>
        <w:gridCol w:w="1329"/>
        <w:gridCol w:w="1517"/>
        <w:gridCol w:w="1407"/>
        <w:gridCol w:w="1273"/>
        <w:gridCol w:w="1471"/>
        <w:gridCol w:w="1266"/>
        <w:gridCol w:w="1375"/>
      </w:tblGrid>
      <w:tr w:rsidR="00A174EB" w:rsidRPr="00FE453A" w14:paraId="74834E10" w14:textId="77777777" w:rsidTr="00A174EB">
        <w:tc>
          <w:tcPr>
            <w:tcW w:w="1219" w:type="dxa"/>
            <w:tcBorders>
              <w:top w:val="single" w:sz="4" w:space="0" w:color="auto"/>
              <w:left w:val="nil"/>
              <w:bottom w:val="single" w:sz="4" w:space="0" w:color="auto"/>
              <w:right w:val="single" w:sz="4" w:space="0" w:color="auto"/>
            </w:tcBorders>
          </w:tcPr>
          <w:p w14:paraId="1B7011B2" w14:textId="77777777" w:rsidR="00A174EB" w:rsidRPr="00FE453A" w:rsidRDefault="00A174EB">
            <w:pPr>
              <w:tabs>
                <w:tab w:val="left" w:pos="709"/>
              </w:tabs>
              <w:spacing w:line="276" w:lineRule="auto"/>
              <w:jc w:val="center"/>
            </w:pPr>
          </w:p>
        </w:tc>
        <w:tc>
          <w:tcPr>
            <w:tcW w:w="1522" w:type="dxa"/>
            <w:tcBorders>
              <w:top w:val="single" w:sz="4" w:space="0" w:color="auto"/>
              <w:left w:val="single" w:sz="4" w:space="0" w:color="auto"/>
              <w:bottom w:val="single" w:sz="4" w:space="0" w:color="auto"/>
              <w:right w:val="single" w:sz="4" w:space="0" w:color="auto"/>
            </w:tcBorders>
            <w:hideMark/>
          </w:tcPr>
          <w:p w14:paraId="356391C9" w14:textId="77777777" w:rsidR="00A174EB" w:rsidRPr="00FE453A" w:rsidRDefault="00A174EB">
            <w:pPr>
              <w:tabs>
                <w:tab w:val="left" w:pos="709"/>
              </w:tabs>
              <w:spacing w:line="276" w:lineRule="auto"/>
              <w:jc w:val="center"/>
            </w:pPr>
            <w:r w:rsidRPr="00FE453A">
              <w:t>No opportunity to demonstrate</w:t>
            </w:r>
          </w:p>
        </w:tc>
        <w:tc>
          <w:tcPr>
            <w:tcW w:w="1434" w:type="dxa"/>
            <w:tcBorders>
              <w:top w:val="single" w:sz="4" w:space="0" w:color="auto"/>
              <w:left w:val="single" w:sz="4" w:space="0" w:color="auto"/>
              <w:bottom w:val="single" w:sz="4" w:space="0" w:color="auto"/>
              <w:right w:val="single" w:sz="4" w:space="0" w:color="auto"/>
            </w:tcBorders>
            <w:hideMark/>
          </w:tcPr>
          <w:p w14:paraId="47DCA7BB" w14:textId="77777777" w:rsidR="00A174EB" w:rsidRPr="00FE453A" w:rsidRDefault="00A174EB">
            <w:pPr>
              <w:tabs>
                <w:tab w:val="left" w:pos="709"/>
              </w:tabs>
              <w:spacing w:line="276" w:lineRule="auto"/>
              <w:jc w:val="center"/>
            </w:pPr>
            <w:r w:rsidRPr="00FE453A">
              <w:t>Not (yet) safe to practice</w:t>
            </w:r>
          </w:p>
        </w:tc>
        <w:tc>
          <w:tcPr>
            <w:tcW w:w="1291" w:type="dxa"/>
            <w:tcBorders>
              <w:top w:val="single" w:sz="4" w:space="0" w:color="auto"/>
              <w:left w:val="single" w:sz="4" w:space="0" w:color="auto"/>
              <w:bottom w:val="single" w:sz="4" w:space="0" w:color="auto"/>
              <w:right w:val="single" w:sz="4" w:space="0" w:color="auto"/>
            </w:tcBorders>
            <w:hideMark/>
          </w:tcPr>
          <w:p w14:paraId="771B975C" w14:textId="77777777" w:rsidR="00A174EB" w:rsidRPr="00FE453A" w:rsidRDefault="00A174EB">
            <w:pPr>
              <w:tabs>
                <w:tab w:val="left" w:pos="709"/>
              </w:tabs>
              <w:spacing w:line="276" w:lineRule="auto"/>
              <w:jc w:val="center"/>
            </w:pPr>
            <w:r w:rsidRPr="00FE453A">
              <w:t>Safe to practice</w:t>
            </w:r>
          </w:p>
        </w:tc>
        <w:tc>
          <w:tcPr>
            <w:tcW w:w="1482" w:type="dxa"/>
            <w:tcBorders>
              <w:top w:val="single" w:sz="4" w:space="0" w:color="auto"/>
              <w:left w:val="single" w:sz="4" w:space="0" w:color="auto"/>
              <w:bottom w:val="single" w:sz="4" w:space="0" w:color="auto"/>
              <w:right w:val="single" w:sz="4" w:space="0" w:color="auto"/>
            </w:tcBorders>
            <w:hideMark/>
          </w:tcPr>
          <w:p w14:paraId="788A89DF" w14:textId="77777777" w:rsidR="00A174EB" w:rsidRPr="00FE453A" w:rsidRDefault="00A174EB">
            <w:pPr>
              <w:tabs>
                <w:tab w:val="left" w:pos="709"/>
              </w:tabs>
              <w:spacing w:line="276" w:lineRule="auto"/>
              <w:jc w:val="center"/>
            </w:pPr>
            <w:r w:rsidRPr="00FE453A">
              <w:t>Competent</w:t>
            </w:r>
          </w:p>
        </w:tc>
        <w:tc>
          <w:tcPr>
            <w:tcW w:w="1298" w:type="dxa"/>
            <w:tcBorders>
              <w:top w:val="single" w:sz="4" w:space="0" w:color="auto"/>
              <w:left w:val="single" w:sz="4" w:space="0" w:color="auto"/>
              <w:bottom w:val="single" w:sz="4" w:space="0" w:color="auto"/>
              <w:right w:val="single" w:sz="4" w:space="0" w:color="auto"/>
            </w:tcBorders>
            <w:hideMark/>
          </w:tcPr>
          <w:p w14:paraId="75D82E1D" w14:textId="77777777" w:rsidR="00A174EB" w:rsidRPr="00FE453A" w:rsidRDefault="00A174EB">
            <w:pPr>
              <w:tabs>
                <w:tab w:val="left" w:pos="709"/>
              </w:tabs>
              <w:spacing w:line="276" w:lineRule="auto"/>
              <w:jc w:val="center"/>
            </w:pPr>
            <w:r w:rsidRPr="00FE453A">
              <w:t>Good</w:t>
            </w:r>
          </w:p>
        </w:tc>
        <w:tc>
          <w:tcPr>
            <w:tcW w:w="1392" w:type="dxa"/>
            <w:tcBorders>
              <w:top w:val="single" w:sz="4" w:space="0" w:color="auto"/>
              <w:left w:val="single" w:sz="4" w:space="0" w:color="auto"/>
              <w:bottom w:val="single" w:sz="4" w:space="0" w:color="auto"/>
              <w:right w:val="nil"/>
            </w:tcBorders>
            <w:hideMark/>
          </w:tcPr>
          <w:p w14:paraId="016E035A" w14:textId="77777777" w:rsidR="00A174EB" w:rsidRPr="00FE453A" w:rsidRDefault="00A174EB">
            <w:pPr>
              <w:tabs>
                <w:tab w:val="left" w:pos="709"/>
              </w:tabs>
              <w:spacing w:line="276" w:lineRule="auto"/>
              <w:jc w:val="center"/>
            </w:pPr>
            <w:r w:rsidRPr="00FE453A">
              <w:t>Excellent</w:t>
            </w:r>
          </w:p>
        </w:tc>
      </w:tr>
      <w:tr w:rsidR="00A174EB" w:rsidRPr="00FE453A" w14:paraId="1F381744" w14:textId="77777777" w:rsidTr="00A174EB">
        <w:tc>
          <w:tcPr>
            <w:tcW w:w="1219" w:type="dxa"/>
            <w:tcBorders>
              <w:top w:val="single" w:sz="4" w:space="0" w:color="auto"/>
              <w:left w:val="nil"/>
              <w:bottom w:val="nil"/>
              <w:right w:val="single" w:sz="4" w:space="0" w:color="auto"/>
            </w:tcBorders>
            <w:hideMark/>
          </w:tcPr>
          <w:p w14:paraId="6C56A8C2" w14:textId="77777777" w:rsidR="00A174EB" w:rsidRPr="00FE453A" w:rsidRDefault="00A174EB">
            <w:pPr>
              <w:spacing w:line="276" w:lineRule="auto"/>
              <w:jc w:val="center"/>
            </w:pPr>
            <w:r w:rsidRPr="00FE453A">
              <w:t xml:space="preserve">Insert ‘x’ in </w:t>
            </w:r>
            <w:r w:rsidRPr="00FE453A">
              <w:lastRenderedPageBreak/>
              <w:t>the appropriate box</w:t>
            </w:r>
          </w:p>
        </w:tc>
        <w:tc>
          <w:tcPr>
            <w:tcW w:w="1522" w:type="dxa"/>
            <w:tcBorders>
              <w:top w:val="single" w:sz="4" w:space="0" w:color="auto"/>
              <w:left w:val="single" w:sz="4" w:space="0" w:color="auto"/>
              <w:bottom w:val="nil"/>
              <w:right w:val="single" w:sz="4" w:space="0" w:color="auto"/>
            </w:tcBorders>
          </w:tcPr>
          <w:p w14:paraId="539503E6" w14:textId="77777777" w:rsidR="00A174EB" w:rsidRPr="00FE453A" w:rsidRDefault="00A174EB">
            <w:pPr>
              <w:spacing w:line="276" w:lineRule="auto"/>
              <w:jc w:val="center"/>
            </w:pPr>
          </w:p>
        </w:tc>
        <w:tc>
          <w:tcPr>
            <w:tcW w:w="1434" w:type="dxa"/>
            <w:tcBorders>
              <w:top w:val="single" w:sz="4" w:space="0" w:color="auto"/>
              <w:left w:val="single" w:sz="4" w:space="0" w:color="auto"/>
              <w:bottom w:val="nil"/>
              <w:right w:val="single" w:sz="4" w:space="0" w:color="auto"/>
            </w:tcBorders>
          </w:tcPr>
          <w:p w14:paraId="16C37E47" w14:textId="77777777" w:rsidR="00A174EB" w:rsidRPr="00FE453A" w:rsidRDefault="00A174EB">
            <w:pPr>
              <w:spacing w:line="276" w:lineRule="auto"/>
              <w:jc w:val="center"/>
            </w:pPr>
          </w:p>
        </w:tc>
        <w:tc>
          <w:tcPr>
            <w:tcW w:w="1291" w:type="dxa"/>
            <w:tcBorders>
              <w:top w:val="single" w:sz="4" w:space="0" w:color="auto"/>
              <w:left w:val="single" w:sz="4" w:space="0" w:color="auto"/>
              <w:bottom w:val="nil"/>
              <w:right w:val="single" w:sz="4" w:space="0" w:color="auto"/>
            </w:tcBorders>
          </w:tcPr>
          <w:p w14:paraId="64D01699" w14:textId="77777777" w:rsidR="00A174EB" w:rsidRPr="00FE453A" w:rsidRDefault="00A174EB">
            <w:pPr>
              <w:spacing w:line="276" w:lineRule="auto"/>
              <w:jc w:val="center"/>
            </w:pPr>
          </w:p>
        </w:tc>
        <w:tc>
          <w:tcPr>
            <w:tcW w:w="1482" w:type="dxa"/>
            <w:tcBorders>
              <w:top w:val="single" w:sz="4" w:space="0" w:color="auto"/>
              <w:left w:val="single" w:sz="4" w:space="0" w:color="auto"/>
              <w:bottom w:val="nil"/>
              <w:right w:val="single" w:sz="4" w:space="0" w:color="auto"/>
            </w:tcBorders>
          </w:tcPr>
          <w:p w14:paraId="1DFFDD40" w14:textId="77777777" w:rsidR="00A174EB" w:rsidRPr="00FE453A" w:rsidRDefault="00A174EB">
            <w:pPr>
              <w:spacing w:line="276" w:lineRule="auto"/>
              <w:jc w:val="center"/>
            </w:pPr>
          </w:p>
        </w:tc>
        <w:tc>
          <w:tcPr>
            <w:tcW w:w="1298" w:type="dxa"/>
            <w:tcBorders>
              <w:top w:val="single" w:sz="4" w:space="0" w:color="auto"/>
              <w:left w:val="single" w:sz="4" w:space="0" w:color="auto"/>
              <w:bottom w:val="nil"/>
              <w:right w:val="single" w:sz="4" w:space="0" w:color="auto"/>
            </w:tcBorders>
          </w:tcPr>
          <w:p w14:paraId="7BD7A8C7" w14:textId="77777777" w:rsidR="00A174EB" w:rsidRPr="00FE453A" w:rsidRDefault="00A174EB">
            <w:pPr>
              <w:spacing w:line="276" w:lineRule="auto"/>
              <w:jc w:val="center"/>
            </w:pPr>
          </w:p>
        </w:tc>
        <w:tc>
          <w:tcPr>
            <w:tcW w:w="1392" w:type="dxa"/>
            <w:tcBorders>
              <w:top w:val="single" w:sz="4" w:space="0" w:color="auto"/>
              <w:left w:val="single" w:sz="4" w:space="0" w:color="auto"/>
              <w:bottom w:val="nil"/>
              <w:right w:val="nil"/>
            </w:tcBorders>
          </w:tcPr>
          <w:p w14:paraId="1B72D3E7" w14:textId="77777777" w:rsidR="00A174EB" w:rsidRPr="00FE453A" w:rsidRDefault="00A174EB">
            <w:pPr>
              <w:spacing w:line="276" w:lineRule="auto"/>
              <w:jc w:val="center"/>
            </w:pPr>
          </w:p>
        </w:tc>
      </w:tr>
    </w:tbl>
    <w:p w14:paraId="00EC0BB1" w14:textId="77777777" w:rsidR="00FB38FA" w:rsidRPr="00FE453A" w:rsidRDefault="00FB38FA" w:rsidP="00641445">
      <w:pPr>
        <w:spacing w:before="0"/>
        <w:rPr>
          <w:b/>
          <w:lang w:val="en-US"/>
        </w:rPr>
      </w:pPr>
    </w:p>
    <w:p w14:paraId="00EC0BB2" w14:textId="77777777" w:rsidR="00641445" w:rsidRPr="00FE453A" w:rsidRDefault="00FB38FA" w:rsidP="00641445">
      <w:pPr>
        <w:spacing w:before="0"/>
        <w:rPr>
          <w:b/>
          <w:lang w:val="en-US"/>
        </w:rPr>
      </w:pPr>
      <w:r w:rsidRPr="00FE453A">
        <w:rPr>
          <w:b/>
          <w:lang w:val="en-US"/>
        </w:rPr>
        <w:t>Comments:</w:t>
      </w:r>
    </w:p>
    <w:p w14:paraId="1F6A45C8" w14:textId="77777777" w:rsidR="00A174EB" w:rsidRPr="00FE453A" w:rsidRDefault="00A174EB" w:rsidP="00641445">
      <w:pPr>
        <w:spacing w:before="0"/>
        <w:rPr>
          <w:b/>
          <w:lang w:val="en-US"/>
        </w:rPr>
      </w:pPr>
    </w:p>
    <w:p w14:paraId="4CD53E1E" w14:textId="1FA305DE" w:rsidR="00D0521E" w:rsidRPr="00FE453A" w:rsidRDefault="00D0521E" w:rsidP="00D0521E">
      <w:pPr>
        <w:pStyle w:val="Heading2"/>
        <w:rPr>
          <w:rFonts w:cs="Arial"/>
          <w:sz w:val="22"/>
          <w:szCs w:val="22"/>
          <w:lang w:val="en-US"/>
        </w:rPr>
      </w:pPr>
      <w:r w:rsidRPr="00FE453A">
        <w:rPr>
          <w:rFonts w:cs="Arial"/>
          <w:sz w:val="22"/>
          <w:szCs w:val="22"/>
          <w:lang w:val="en-US"/>
        </w:rPr>
        <w:t>Competence 5: Building Purposeful Relationships</w:t>
      </w:r>
    </w:p>
    <w:p w14:paraId="2BBCE2DC" w14:textId="77777777" w:rsidR="00D0521E" w:rsidRPr="00FE453A" w:rsidRDefault="00D0521E" w:rsidP="00D0521E">
      <w:pPr>
        <w:spacing w:before="0"/>
      </w:pPr>
      <w:r w:rsidRPr="00FE453A">
        <w:t xml:space="preserve">Students need to understand issues around development, </w:t>
      </w:r>
      <w:proofErr w:type="gramStart"/>
      <w:r w:rsidRPr="00FE453A">
        <w:t>empowerment</w:t>
      </w:r>
      <w:proofErr w:type="gramEnd"/>
      <w:r w:rsidRPr="00FE453A">
        <w:t xml:space="preserve"> and current culture. They need to demonstrate effective communication and relationship skills and undertake a variety of roles in relation to their work with service users.</w:t>
      </w:r>
    </w:p>
    <w:p w14:paraId="6AAC4550" w14:textId="77777777" w:rsidR="00A174EB" w:rsidRPr="00FE453A" w:rsidRDefault="00A174EB" w:rsidP="00641445">
      <w:pPr>
        <w:spacing w:before="0"/>
        <w:rPr>
          <w:b/>
          <w:lang w:val="en-US"/>
        </w:rPr>
      </w:pPr>
    </w:p>
    <w:p w14:paraId="00EC0BB3" w14:textId="77777777" w:rsidR="00641445" w:rsidRPr="00FE453A" w:rsidRDefault="00641445" w:rsidP="00641445"/>
    <w:tbl>
      <w:tblPr>
        <w:tblW w:w="9638" w:type="dxa"/>
        <w:tblBorders>
          <w:top w:val="single" w:sz="4" w:space="0" w:color="auto"/>
          <w:insideH w:val="single" w:sz="4" w:space="0" w:color="auto"/>
          <w:insideV w:val="single" w:sz="4" w:space="0" w:color="auto"/>
        </w:tblBorders>
        <w:tblLook w:val="01E0" w:firstRow="1" w:lastRow="1" w:firstColumn="1" w:lastColumn="1" w:noHBand="0" w:noVBand="0"/>
      </w:tblPr>
      <w:tblGrid>
        <w:gridCol w:w="1329"/>
        <w:gridCol w:w="1517"/>
        <w:gridCol w:w="1407"/>
        <w:gridCol w:w="1273"/>
        <w:gridCol w:w="1471"/>
        <w:gridCol w:w="1266"/>
        <w:gridCol w:w="1375"/>
      </w:tblGrid>
      <w:tr w:rsidR="00A174EB" w:rsidRPr="00FE453A" w14:paraId="6AD665DB" w14:textId="77777777" w:rsidTr="00A174EB">
        <w:tc>
          <w:tcPr>
            <w:tcW w:w="1219" w:type="dxa"/>
            <w:tcBorders>
              <w:top w:val="single" w:sz="4" w:space="0" w:color="auto"/>
              <w:left w:val="nil"/>
              <w:bottom w:val="single" w:sz="4" w:space="0" w:color="auto"/>
              <w:right w:val="single" w:sz="4" w:space="0" w:color="auto"/>
            </w:tcBorders>
          </w:tcPr>
          <w:p w14:paraId="6B0ECD02" w14:textId="77777777" w:rsidR="00A174EB" w:rsidRPr="00FE453A" w:rsidRDefault="00A174EB">
            <w:pPr>
              <w:tabs>
                <w:tab w:val="left" w:pos="709"/>
              </w:tabs>
              <w:spacing w:line="276" w:lineRule="auto"/>
              <w:jc w:val="center"/>
            </w:pPr>
          </w:p>
        </w:tc>
        <w:tc>
          <w:tcPr>
            <w:tcW w:w="1522" w:type="dxa"/>
            <w:tcBorders>
              <w:top w:val="single" w:sz="4" w:space="0" w:color="auto"/>
              <w:left w:val="single" w:sz="4" w:space="0" w:color="auto"/>
              <w:bottom w:val="single" w:sz="4" w:space="0" w:color="auto"/>
              <w:right w:val="single" w:sz="4" w:space="0" w:color="auto"/>
            </w:tcBorders>
            <w:hideMark/>
          </w:tcPr>
          <w:p w14:paraId="31DBBAEA" w14:textId="77777777" w:rsidR="00A174EB" w:rsidRPr="00FE453A" w:rsidRDefault="00A174EB">
            <w:pPr>
              <w:tabs>
                <w:tab w:val="left" w:pos="709"/>
              </w:tabs>
              <w:spacing w:line="276" w:lineRule="auto"/>
              <w:jc w:val="center"/>
            </w:pPr>
            <w:r w:rsidRPr="00FE453A">
              <w:t>No opportunity to demonstrate</w:t>
            </w:r>
          </w:p>
        </w:tc>
        <w:tc>
          <w:tcPr>
            <w:tcW w:w="1434" w:type="dxa"/>
            <w:tcBorders>
              <w:top w:val="single" w:sz="4" w:space="0" w:color="auto"/>
              <w:left w:val="single" w:sz="4" w:space="0" w:color="auto"/>
              <w:bottom w:val="single" w:sz="4" w:space="0" w:color="auto"/>
              <w:right w:val="single" w:sz="4" w:space="0" w:color="auto"/>
            </w:tcBorders>
            <w:hideMark/>
          </w:tcPr>
          <w:p w14:paraId="559E8025" w14:textId="77777777" w:rsidR="00A174EB" w:rsidRPr="00FE453A" w:rsidRDefault="00A174EB">
            <w:pPr>
              <w:tabs>
                <w:tab w:val="left" w:pos="709"/>
              </w:tabs>
              <w:spacing w:line="276" w:lineRule="auto"/>
              <w:jc w:val="center"/>
            </w:pPr>
            <w:r w:rsidRPr="00FE453A">
              <w:t>Not (yet) safe to practice</w:t>
            </w:r>
          </w:p>
        </w:tc>
        <w:tc>
          <w:tcPr>
            <w:tcW w:w="1291" w:type="dxa"/>
            <w:tcBorders>
              <w:top w:val="single" w:sz="4" w:space="0" w:color="auto"/>
              <w:left w:val="single" w:sz="4" w:space="0" w:color="auto"/>
              <w:bottom w:val="single" w:sz="4" w:space="0" w:color="auto"/>
              <w:right w:val="single" w:sz="4" w:space="0" w:color="auto"/>
            </w:tcBorders>
            <w:hideMark/>
          </w:tcPr>
          <w:p w14:paraId="3CA6DCD0" w14:textId="77777777" w:rsidR="00A174EB" w:rsidRPr="00FE453A" w:rsidRDefault="00A174EB">
            <w:pPr>
              <w:tabs>
                <w:tab w:val="left" w:pos="709"/>
              </w:tabs>
              <w:spacing w:line="276" w:lineRule="auto"/>
              <w:jc w:val="center"/>
            </w:pPr>
            <w:r w:rsidRPr="00FE453A">
              <w:t>Safe to practice</w:t>
            </w:r>
          </w:p>
        </w:tc>
        <w:tc>
          <w:tcPr>
            <w:tcW w:w="1482" w:type="dxa"/>
            <w:tcBorders>
              <w:top w:val="single" w:sz="4" w:space="0" w:color="auto"/>
              <w:left w:val="single" w:sz="4" w:space="0" w:color="auto"/>
              <w:bottom w:val="single" w:sz="4" w:space="0" w:color="auto"/>
              <w:right w:val="single" w:sz="4" w:space="0" w:color="auto"/>
            </w:tcBorders>
            <w:hideMark/>
          </w:tcPr>
          <w:p w14:paraId="6871FB71" w14:textId="77777777" w:rsidR="00A174EB" w:rsidRPr="00FE453A" w:rsidRDefault="00A174EB">
            <w:pPr>
              <w:tabs>
                <w:tab w:val="left" w:pos="709"/>
              </w:tabs>
              <w:spacing w:line="276" w:lineRule="auto"/>
              <w:jc w:val="center"/>
            </w:pPr>
            <w:r w:rsidRPr="00FE453A">
              <w:t>Competent</w:t>
            </w:r>
          </w:p>
        </w:tc>
        <w:tc>
          <w:tcPr>
            <w:tcW w:w="1298" w:type="dxa"/>
            <w:tcBorders>
              <w:top w:val="single" w:sz="4" w:space="0" w:color="auto"/>
              <w:left w:val="single" w:sz="4" w:space="0" w:color="auto"/>
              <w:bottom w:val="single" w:sz="4" w:space="0" w:color="auto"/>
              <w:right w:val="single" w:sz="4" w:space="0" w:color="auto"/>
            </w:tcBorders>
            <w:hideMark/>
          </w:tcPr>
          <w:p w14:paraId="77C7FCC2" w14:textId="77777777" w:rsidR="00A174EB" w:rsidRPr="00FE453A" w:rsidRDefault="00A174EB">
            <w:pPr>
              <w:tabs>
                <w:tab w:val="left" w:pos="709"/>
              </w:tabs>
              <w:spacing w:line="276" w:lineRule="auto"/>
              <w:jc w:val="center"/>
            </w:pPr>
            <w:r w:rsidRPr="00FE453A">
              <w:t>Good</w:t>
            </w:r>
          </w:p>
        </w:tc>
        <w:tc>
          <w:tcPr>
            <w:tcW w:w="1392" w:type="dxa"/>
            <w:tcBorders>
              <w:top w:val="single" w:sz="4" w:space="0" w:color="auto"/>
              <w:left w:val="single" w:sz="4" w:space="0" w:color="auto"/>
              <w:bottom w:val="single" w:sz="4" w:space="0" w:color="auto"/>
              <w:right w:val="nil"/>
            </w:tcBorders>
            <w:hideMark/>
          </w:tcPr>
          <w:p w14:paraId="4E388F18" w14:textId="77777777" w:rsidR="00A174EB" w:rsidRPr="00FE453A" w:rsidRDefault="00A174EB">
            <w:pPr>
              <w:tabs>
                <w:tab w:val="left" w:pos="709"/>
              </w:tabs>
              <w:spacing w:line="276" w:lineRule="auto"/>
              <w:jc w:val="center"/>
            </w:pPr>
            <w:r w:rsidRPr="00FE453A">
              <w:t>Excellent</w:t>
            </w:r>
          </w:p>
        </w:tc>
      </w:tr>
      <w:tr w:rsidR="00A174EB" w:rsidRPr="00FE453A" w14:paraId="7BE56301" w14:textId="77777777" w:rsidTr="00A174EB">
        <w:tc>
          <w:tcPr>
            <w:tcW w:w="1219" w:type="dxa"/>
            <w:tcBorders>
              <w:top w:val="single" w:sz="4" w:space="0" w:color="auto"/>
              <w:left w:val="nil"/>
              <w:bottom w:val="nil"/>
              <w:right w:val="single" w:sz="4" w:space="0" w:color="auto"/>
            </w:tcBorders>
            <w:hideMark/>
          </w:tcPr>
          <w:p w14:paraId="3E0E701B" w14:textId="77777777" w:rsidR="00A174EB" w:rsidRPr="00FE453A" w:rsidRDefault="00A174EB">
            <w:pPr>
              <w:spacing w:line="276" w:lineRule="auto"/>
              <w:jc w:val="center"/>
            </w:pPr>
            <w:r w:rsidRPr="00FE453A">
              <w:t>Insert ‘x’ in the appropriate box</w:t>
            </w:r>
          </w:p>
        </w:tc>
        <w:tc>
          <w:tcPr>
            <w:tcW w:w="1522" w:type="dxa"/>
            <w:tcBorders>
              <w:top w:val="single" w:sz="4" w:space="0" w:color="auto"/>
              <w:left w:val="single" w:sz="4" w:space="0" w:color="auto"/>
              <w:bottom w:val="nil"/>
              <w:right w:val="single" w:sz="4" w:space="0" w:color="auto"/>
            </w:tcBorders>
          </w:tcPr>
          <w:p w14:paraId="4AEF84DD" w14:textId="77777777" w:rsidR="00A174EB" w:rsidRPr="00FE453A" w:rsidRDefault="00A174EB">
            <w:pPr>
              <w:spacing w:line="276" w:lineRule="auto"/>
              <w:jc w:val="center"/>
            </w:pPr>
          </w:p>
        </w:tc>
        <w:tc>
          <w:tcPr>
            <w:tcW w:w="1434" w:type="dxa"/>
            <w:tcBorders>
              <w:top w:val="single" w:sz="4" w:space="0" w:color="auto"/>
              <w:left w:val="single" w:sz="4" w:space="0" w:color="auto"/>
              <w:bottom w:val="nil"/>
              <w:right w:val="single" w:sz="4" w:space="0" w:color="auto"/>
            </w:tcBorders>
          </w:tcPr>
          <w:p w14:paraId="61C8EFF2" w14:textId="77777777" w:rsidR="00A174EB" w:rsidRPr="00FE453A" w:rsidRDefault="00A174EB">
            <w:pPr>
              <w:spacing w:line="276" w:lineRule="auto"/>
              <w:jc w:val="center"/>
            </w:pPr>
          </w:p>
        </w:tc>
        <w:tc>
          <w:tcPr>
            <w:tcW w:w="1291" w:type="dxa"/>
            <w:tcBorders>
              <w:top w:val="single" w:sz="4" w:space="0" w:color="auto"/>
              <w:left w:val="single" w:sz="4" w:space="0" w:color="auto"/>
              <w:bottom w:val="nil"/>
              <w:right w:val="single" w:sz="4" w:space="0" w:color="auto"/>
            </w:tcBorders>
          </w:tcPr>
          <w:p w14:paraId="74A9F2B3" w14:textId="77777777" w:rsidR="00A174EB" w:rsidRPr="00FE453A" w:rsidRDefault="00A174EB">
            <w:pPr>
              <w:spacing w:line="276" w:lineRule="auto"/>
              <w:jc w:val="center"/>
            </w:pPr>
          </w:p>
        </w:tc>
        <w:tc>
          <w:tcPr>
            <w:tcW w:w="1482" w:type="dxa"/>
            <w:tcBorders>
              <w:top w:val="single" w:sz="4" w:space="0" w:color="auto"/>
              <w:left w:val="single" w:sz="4" w:space="0" w:color="auto"/>
              <w:bottom w:val="nil"/>
              <w:right w:val="single" w:sz="4" w:space="0" w:color="auto"/>
            </w:tcBorders>
          </w:tcPr>
          <w:p w14:paraId="36D0AA6C" w14:textId="77777777" w:rsidR="00A174EB" w:rsidRPr="00FE453A" w:rsidRDefault="00A174EB">
            <w:pPr>
              <w:spacing w:line="276" w:lineRule="auto"/>
              <w:jc w:val="center"/>
            </w:pPr>
          </w:p>
        </w:tc>
        <w:tc>
          <w:tcPr>
            <w:tcW w:w="1298" w:type="dxa"/>
            <w:tcBorders>
              <w:top w:val="single" w:sz="4" w:space="0" w:color="auto"/>
              <w:left w:val="single" w:sz="4" w:space="0" w:color="auto"/>
              <w:bottom w:val="nil"/>
              <w:right w:val="single" w:sz="4" w:space="0" w:color="auto"/>
            </w:tcBorders>
          </w:tcPr>
          <w:p w14:paraId="7E26D290" w14:textId="77777777" w:rsidR="00A174EB" w:rsidRPr="00FE453A" w:rsidRDefault="00A174EB">
            <w:pPr>
              <w:spacing w:line="276" w:lineRule="auto"/>
              <w:jc w:val="center"/>
            </w:pPr>
          </w:p>
        </w:tc>
        <w:tc>
          <w:tcPr>
            <w:tcW w:w="1392" w:type="dxa"/>
            <w:tcBorders>
              <w:top w:val="single" w:sz="4" w:space="0" w:color="auto"/>
              <w:left w:val="single" w:sz="4" w:space="0" w:color="auto"/>
              <w:bottom w:val="nil"/>
              <w:right w:val="nil"/>
            </w:tcBorders>
          </w:tcPr>
          <w:p w14:paraId="3268DCA5" w14:textId="77777777" w:rsidR="00A174EB" w:rsidRPr="00FE453A" w:rsidRDefault="00A174EB">
            <w:pPr>
              <w:spacing w:line="276" w:lineRule="auto"/>
              <w:jc w:val="center"/>
            </w:pPr>
          </w:p>
        </w:tc>
      </w:tr>
    </w:tbl>
    <w:p w14:paraId="2CEC32D0" w14:textId="77777777" w:rsidR="00A174EB" w:rsidRPr="00FE453A" w:rsidRDefault="00A174EB" w:rsidP="00641445"/>
    <w:p w14:paraId="662FE035" w14:textId="4D42F907" w:rsidR="00336989" w:rsidRPr="00FE453A" w:rsidRDefault="00336989" w:rsidP="00336989">
      <w:pPr>
        <w:pStyle w:val="Heading2"/>
        <w:rPr>
          <w:rFonts w:cs="Arial"/>
          <w:sz w:val="22"/>
          <w:szCs w:val="22"/>
          <w:lang w:val="en-US"/>
        </w:rPr>
      </w:pPr>
      <w:r w:rsidRPr="00FE453A">
        <w:rPr>
          <w:rFonts w:cs="Arial"/>
          <w:sz w:val="22"/>
          <w:szCs w:val="22"/>
          <w:lang w:val="en-US"/>
        </w:rPr>
        <w:t>Competence 6: Professional and Ministerial Formation</w:t>
      </w:r>
    </w:p>
    <w:p w14:paraId="3E7749B5" w14:textId="59CD96E6" w:rsidR="00336989" w:rsidRPr="00FE453A" w:rsidRDefault="001C7C72" w:rsidP="00336989">
      <w:pPr>
        <w:spacing w:before="0"/>
        <w:rPr>
          <w:b/>
          <w:lang w:val="en-US"/>
        </w:rPr>
      </w:pPr>
      <w:r w:rsidRPr="00FE453A">
        <w:t xml:space="preserve">Students should be able to demonstrate their capacity to </w:t>
      </w:r>
      <w:r w:rsidR="00711932" w:rsidRPr="00FE453A">
        <w:t xml:space="preserve">practice with increasing professionalism and appropriate autonomy and to engage in process of </w:t>
      </w:r>
      <w:r w:rsidR="00EF6A35" w:rsidRPr="00FE453A">
        <w:t>critical and theological</w:t>
      </w:r>
      <w:r w:rsidR="00EF6A35" w:rsidRPr="00FE453A">
        <w:rPr>
          <w:rStyle w:val="FootnoteReference"/>
        </w:rPr>
        <w:footnoteReference w:id="2"/>
      </w:r>
      <w:r w:rsidR="00EF6A35" w:rsidRPr="00FE453A">
        <w:t xml:space="preserve"> reflection.</w:t>
      </w:r>
    </w:p>
    <w:p w14:paraId="015371EF" w14:textId="77777777" w:rsidR="00336989" w:rsidRPr="00FE453A" w:rsidRDefault="00336989" w:rsidP="00336989"/>
    <w:tbl>
      <w:tblPr>
        <w:tblW w:w="9638" w:type="dxa"/>
        <w:tblBorders>
          <w:top w:val="single" w:sz="4" w:space="0" w:color="auto"/>
          <w:insideH w:val="single" w:sz="4" w:space="0" w:color="auto"/>
          <w:insideV w:val="single" w:sz="4" w:space="0" w:color="auto"/>
        </w:tblBorders>
        <w:tblLook w:val="01E0" w:firstRow="1" w:lastRow="1" w:firstColumn="1" w:lastColumn="1" w:noHBand="0" w:noVBand="0"/>
      </w:tblPr>
      <w:tblGrid>
        <w:gridCol w:w="1329"/>
        <w:gridCol w:w="1517"/>
        <w:gridCol w:w="1407"/>
        <w:gridCol w:w="1273"/>
        <w:gridCol w:w="1471"/>
        <w:gridCol w:w="1266"/>
        <w:gridCol w:w="1375"/>
      </w:tblGrid>
      <w:tr w:rsidR="00336989" w:rsidRPr="00FE453A" w14:paraId="19662DC8" w14:textId="77777777" w:rsidTr="003F30FB">
        <w:tc>
          <w:tcPr>
            <w:tcW w:w="1219" w:type="dxa"/>
            <w:tcBorders>
              <w:top w:val="single" w:sz="4" w:space="0" w:color="auto"/>
              <w:left w:val="nil"/>
              <w:bottom w:val="single" w:sz="4" w:space="0" w:color="auto"/>
              <w:right w:val="single" w:sz="4" w:space="0" w:color="auto"/>
            </w:tcBorders>
          </w:tcPr>
          <w:p w14:paraId="794694BE" w14:textId="77777777" w:rsidR="00336989" w:rsidRPr="00FE453A" w:rsidRDefault="00336989" w:rsidP="003F30FB">
            <w:pPr>
              <w:tabs>
                <w:tab w:val="left" w:pos="709"/>
              </w:tabs>
              <w:spacing w:line="276" w:lineRule="auto"/>
              <w:jc w:val="center"/>
            </w:pPr>
          </w:p>
        </w:tc>
        <w:tc>
          <w:tcPr>
            <w:tcW w:w="1522" w:type="dxa"/>
            <w:tcBorders>
              <w:top w:val="single" w:sz="4" w:space="0" w:color="auto"/>
              <w:left w:val="single" w:sz="4" w:space="0" w:color="auto"/>
              <w:bottom w:val="single" w:sz="4" w:space="0" w:color="auto"/>
              <w:right w:val="single" w:sz="4" w:space="0" w:color="auto"/>
            </w:tcBorders>
            <w:hideMark/>
          </w:tcPr>
          <w:p w14:paraId="23C542B3" w14:textId="77777777" w:rsidR="00336989" w:rsidRPr="00FE453A" w:rsidRDefault="00336989" w:rsidP="003F30FB">
            <w:pPr>
              <w:tabs>
                <w:tab w:val="left" w:pos="709"/>
              </w:tabs>
              <w:spacing w:line="276" w:lineRule="auto"/>
              <w:jc w:val="center"/>
            </w:pPr>
            <w:r w:rsidRPr="00FE453A">
              <w:t>No opportunity to demonstrate</w:t>
            </w:r>
          </w:p>
        </w:tc>
        <w:tc>
          <w:tcPr>
            <w:tcW w:w="1434" w:type="dxa"/>
            <w:tcBorders>
              <w:top w:val="single" w:sz="4" w:space="0" w:color="auto"/>
              <w:left w:val="single" w:sz="4" w:space="0" w:color="auto"/>
              <w:bottom w:val="single" w:sz="4" w:space="0" w:color="auto"/>
              <w:right w:val="single" w:sz="4" w:space="0" w:color="auto"/>
            </w:tcBorders>
            <w:hideMark/>
          </w:tcPr>
          <w:p w14:paraId="619C8DD7" w14:textId="77777777" w:rsidR="00336989" w:rsidRPr="00FE453A" w:rsidRDefault="00336989" w:rsidP="003F30FB">
            <w:pPr>
              <w:tabs>
                <w:tab w:val="left" w:pos="709"/>
              </w:tabs>
              <w:spacing w:line="276" w:lineRule="auto"/>
              <w:jc w:val="center"/>
            </w:pPr>
            <w:r w:rsidRPr="00FE453A">
              <w:t>Not (yet) safe to practice</w:t>
            </w:r>
          </w:p>
        </w:tc>
        <w:tc>
          <w:tcPr>
            <w:tcW w:w="1291" w:type="dxa"/>
            <w:tcBorders>
              <w:top w:val="single" w:sz="4" w:space="0" w:color="auto"/>
              <w:left w:val="single" w:sz="4" w:space="0" w:color="auto"/>
              <w:bottom w:val="single" w:sz="4" w:space="0" w:color="auto"/>
              <w:right w:val="single" w:sz="4" w:space="0" w:color="auto"/>
            </w:tcBorders>
            <w:hideMark/>
          </w:tcPr>
          <w:p w14:paraId="4DFA4F84" w14:textId="77777777" w:rsidR="00336989" w:rsidRPr="00FE453A" w:rsidRDefault="00336989" w:rsidP="003F30FB">
            <w:pPr>
              <w:tabs>
                <w:tab w:val="left" w:pos="709"/>
              </w:tabs>
              <w:spacing w:line="276" w:lineRule="auto"/>
              <w:jc w:val="center"/>
            </w:pPr>
            <w:r w:rsidRPr="00FE453A">
              <w:t>Safe to practice</w:t>
            </w:r>
          </w:p>
        </w:tc>
        <w:tc>
          <w:tcPr>
            <w:tcW w:w="1482" w:type="dxa"/>
            <w:tcBorders>
              <w:top w:val="single" w:sz="4" w:space="0" w:color="auto"/>
              <w:left w:val="single" w:sz="4" w:space="0" w:color="auto"/>
              <w:bottom w:val="single" w:sz="4" w:space="0" w:color="auto"/>
              <w:right w:val="single" w:sz="4" w:space="0" w:color="auto"/>
            </w:tcBorders>
            <w:hideMark/>
          </w:tcPr>
          <w:p w14:paraId="16C94FB3" w14:textId="77777777" w:rsidR="00336989" w:rsidRPr="00FE453A" w:rsidRDefault="00336989" w:rsidP="003F30FB">
            <w:pPr>
              <w:tabs>
                <w:tab w:val="left" w:pos="709"/>
              </w:tabs>
              <w:spacing w:line="276" w:lineRule="auto"/>
              <w:jc w:val="center"/>
            </w:pPr>
            <w:r w:rsidRPr="00FE453A">
              <w:t>Competent</w:t>
            </w:r>
          </w:p>
        </w:tc>
        <w:tc>
          <w:tcPr>
            <w:tcW w:w="1298" w:type="dxa"/>
            <w:tcBorders>
              <w:top w:val="single" w:sz="4" w:space="0" w:color="auto"/>
              <w:left w:val="single" w:sz="4" w:space="0" w:color="auto"/>
              <w:bottom w:val="single" w:sz="4" w:space="0" w:color="auto"/>
              <w:right w:val="single" w:sz="4" w:space="0" w:color="auto"/>
            </w:tcBorders>
            <w:hideMark/>
          </w:tcPr>
          <w:p w14:paraId="44034A36" w14:textId="77777777" w:rsidR="00336989" w:rsidRPr="00FE453A" w:rsidRDefault="00336989" w:rsidP="003F30FB">
            <w:pPr>
              <w:tabs>
                <w:tab w:val="left" w:pos="709"/>
              </w:tabs>
              <w:spacing w:line="276" w:lineRule="auto"/>
              <w:jc w:val="center"/>
            </w:pPr>
            <w:r w:rsidRPr="00FE453A">
              <w:t>Good</w:t>
            </w:r>
          </w:p>
        </w:tc>
        <w:tc>
          <w:tcPr>
            <w:tcW w:w="1392" w:type="dxa"/>
            <w:tcBorders>
              <w:top w:val="single" w:sz="4" w:space="0" w:color="auto"/>
              <w:left w:val="single" w:sz="4" w:space="0" w:color="auto"/>
              <w:bottom w:val="single" w:sz="4" w:space="0" w:color="auto"/>
              <w:right w:val="nil"/>
            </w:tcBorders>
            <w:hideMark/>
          </w:tcPr>
          <w:p w14:paraId="4D42DEB2" w14:textId="77777777" w:rsidR="00336989" w:rsidRPr="00FE453A" w:rsidRDefault="00336989" w:rsidP="003F30FB">
            <w:pPr>
              <w:tabs>
                <w:tab w:val="left" w:pos="709"/>
              </w:tabs>
              <w:spacing w:line="276" w:lineRule="auto"/>
              <w:jc w:val="center"/>
            </w:pPr>
            <w:r w:rsidRPr="00FE453A">
              <w:t>Excellent</w:t>
            </w:r>
          </w:p>
        </w:tc>
      </w:tr>
      <w:tr w:rsidR="00336989" w:rsidRPr="00FE453A" w14:paraId="63AA61ED" w14:textId="77777777" w:rsidTr="003F30FB">
        <w:tc>
          <w:tcPr>
            <w:tcW w:w="1219" w:type="dxa"/>
            <w:tcBorders>
              <w:top w:val="single" w:sz="4" w:space="0" w:color="auto"/>
              <w:left w:val="nil"/>
              <w:bottom w:val="nil"/>
              <w:right w:val="single" w:sz="4" w:space="0" w:color="auto"/>
            </w:tcBorders>
            <w:hideMark/>
          </w:tcPr>
          <w:p w14:paraId="7FF70055" w14:textId="77777777" w:rsidR="00336989" w:rsidRPr="00FE453A" w:rsidRDefault="00336989" w:rsidP="003F30FB">
            <w:pPr>
              <w:spacing w:line="276" w:lineRule="auto"/>
              <w:jc w:val="center"/>
            </w:pPr>
            <w:r w:rsidRPr="00FE453A">
              <w:t>Insert ‘x’ in the appropriate box</w:t>
            </w:r>
          </w:p>
        </w:tc>
        <w:tc>
          <w:tcPr>
            <w:tcW w:w="1522" w:type="dxa"/>
            <w:tcBorders>
              <w:top w:val="single" w:sz="4" w:space="0" w:color="auto"/>
              <w:left w:val="single" w:sz="4" w:space="0" w:color="auto"/>
              <w:bottom w:val="nil"/>
              <w:right w:val="single" w:sz="4" w:space="0" w:color="auto"/>
            </w:tcBorders>
          </w:tcPr>
          <w:p w14:paraId="41D4C34D" w14:textId="77777777" w:rsidR="00336989" w:rsidRPr="00FE453A" w:rsidRDefault="00336989" w:rsidP="003F30FB">
            <w:pPr>
              <w:spacing w:line="276" w:lineRule="auto"/>
              <w:jc w:val="center"/>
            </w:pPr>
          </w:p>
        </w:tc>
        <w:tc>
          <w:tcPr>
            <w:tcW w:w="1434" w:type="dxa"/>
            <w:tcBorders>
              <w:top w:val="single" w:sz="4" w:space="0" w:color="auto"/>
              <w:left w:val="single" w:sz="4" w:space="0" w:color="auto"/>
              <w:bottom w:val="nil"/>
              <w:right w:val="single" w:sz="4" w:space="0" w:color="auto"/>
            </w:tcBorders>
          </w:tcPr>
          <w:p w14:paraId="1A5535B8" w14:textId="77777777" w:rsidR="00336989" w:rsidRPr="00FE453A" w:rsidRDefault="00336989" w:rsidP="003F30FB">
            <w:pPr>
              <w:spacing w:line="276" w:lineRule="auto"/>
              <w:jc w:val="center"/>
            </w:pPr>
          </w:p>
        </w:tc>
        <w:tc>
          <w:tcPr>
            <w:tcW w:w="1291" w:type="dxa"/>
            <w:tcBorders>
              <w:top w:val="single" w:sz="4" w:space="0" w:color="auto"/>
              <w:left w:val="single" w:sz="4" w:space="0" w:color="auto"/>
              <w:bottom w:val="nil"/>
              <w:right w:val="single" w:sz="4" w:space="0" w:color="auto"/>
            </w:tcBorders>
          </w:tcPr>
          <w:p w14:paraId="51FA9807" w14:textId="77777777" w:rsidR="00336989" w:rsidRPr="00FE453A" w:rsidRDefault="00336989" w:rsidP="003F30FB">
            <w:pPr>
              <w:spacing w:line="276" w:lineRule="auto"/>
              <w:jc w:val="center"/>
            </w:pPr>
          </w:p>
        </w:tc>
        <w:tc>
          <w:tcPr>
            <w:tcW w:w="1482" w:type="dxa"/>
            <w:tcBorders>
              <w:top w:val="single" w:sz="4" w:space="0" w:color="auto"/>
              <w:left w:val="single" w:sz="4" w:space="0" w:color="auto"/>
              <w:bottom w:val="nil"/>
              <w:right w:val="single" w:sz="4" w:space="0" w:color="auto"/>
            </w:tcBorders>
          </w:tcPr>
          <w:p w14:paraId="15A729A0" w14:textId="77777777" w:rsidR="00336989" w:rsidRPr="00FE453A" w:rsidRDefault="00336989" w:rsidP="003F30FB">
            <w:pPr>
              <w:spacing w:line="276" w:lineRule="auto"/>
              <w:jc w:val="center"/>
            </w:pPr>
          </w:p>
        </w:tc>
        <w:tc>
          <w:tcPr>
            <w:tcW w:w="1298" w:type="dxa"/>
            <w:tcBorders>
              <w:top w:val="single" w:sz="4" w:space="0" w:color="auto"/>
              <w:left w:val="single" w:sz="4" w:space="0" w:color="auto"/>
              <w:bottom w:val="nil"/>
              <w:right w:val="single" w:sz="4" w:space="0" w:color="auto"/>
            </w:tcBorders>
          </w:tcPr>
          <w:p w14:paraId="48F493E0" w14:textId="77777777" w:rsidR="00336989" w:rsidRPr="00FE453A" w:rsidRDefault="00336989" w:rsidP="003F30FB">
            <w:pPr>
              <w:spacing w:line="276" w:lineRule="auto"/>
              <w:jc w:val="center"/>
            </w:pPr>
          </w:p>
        </w:tc>
        <w:tc>
          <w:tcPr>
            <w:tcW w:w="1392" w:type="dxa"/>
            <w:tcBorders>
              <w:top w:val="single" w:sz="4" w:space="0" w:color="auto"/>
              <w:left w:val="single" w:sz="4" w:space="0" w:color="auto"/>
              <w:bottom w:val="nil"/>
              <w:right w:val="nil"/>
            </w:tcBorders>
          </w:tcPr>
          <w:p w14:paraId="69D9CD6B" w14:textId="77777777" w:rsidR="00336989" w:rsidRPr="00FE453A" w:rsidRDefault="00336989" w:rsidP="003F30FB">
            <w:pPr>
              <w:spacing w:line="276" w:lineRule="auto"/>
              <w:jc w:val="center"/>
            </w:pPr>
          </w:p>
        </w:tc>
      </w:tr>
    </w:tbl>
    <w:p w14:paraId="1A7BBC0F" w14:textId="77777777" w:rsidR="00336989" w:rsidRPr="00FE453A" w:rsidRDefault="00336989" w:rsidP="00336989"/>
    <w:p w14:paraId="00EC0BBE" w14:textId="0D848BB7" w:rsidR="00641445" w:rsidRPr="00FE453A" w:rsidRDefault="00641445" w:rsidP="00641445">
      <w:pPr>
        <w:pStyle w:val="Heading3"/>
        <w:rPr>
          <w:rFonts w:cs="Arial"/>
        </w:rPr>
      </w:pPr>
      <w:r w:rsidRPr="00FE453A">
        <w:rPr>
          <w:rFonts w:cs="Arial"/>
        </w:rPr>
        <w:t>In your professional opinion is the student safe to practice professionally</w:t>
      </w:r>
      <w:r w:rsidR="004030E3">
        <w:rPr>
          <w:rFonts w:cs="Arial"/>
        </w:rPr>
        <w:t xml:space="preserve"> Yes/No</w:t>
      </w:r>
      <w:r w:rsidR="00272BB2">
        <w:rPr>
          <w:rFonts w:cs="Arial"/>
        </w:rPr>
        <w:t>t Yet.</w:t>
      </w:r>
    </w:p>
    <w:tbl>
      <w:tblPr>
        <w:tblStyle w:val="TableGrid"/>
        <w:tblW w:w="0" w:type="auto"/>
        <w:tblLook w:val="04A0" w:firstRow="1" w:lastRow="0" w:firstColumn="1" w:lastColumn="0" w:noHBand="0" w:noVBand="1"/>
      </w:tblPr>
      <w:tblGrid>
        <w:gridCol w:w="4786"/>
        <w:gridCol w:w="5068"/>
      </w:tblGrid>
      <w:tr w:rsidR="00641445" w:rsidRPr="00FE453A" w14:paraId="00EC0BC1" w14:textId="77777777" w:rsidTr="00DC2771">
        <w:tc>
          <w:tcPr>
            <w:tcW w:w="4786" w:type="dxa"/>
          </w:tcPr>
          <w:p w14:paraId="00EC0BBF" w14:textId="77777777" w:rsidR="00641445" w:rsidRPr="00FE453A" w:rsidRDefault="00641445" w:rsidP="00DC2771">
            <w:r w:rsidRPr="00FE453A">
              <w:t xml:space="preserve">Signed: </w:t>
            </w:r>
          </w:p>
        </w:tc>
        <w:tc>
          <w:tcPr>
            <w:tcW w:w="5068" w:type="dxa"/>
          </w:tcPr>
          <w:p w14:paraId="00EC0BC0" w14:textId="77777777" w:rsidR="00641445" w:rsidRPr="00FE453A" w:rsidRDefault="00641445" w:rsidP="00DC2771">
            <w:r w:rsidRPr="00FE453A">
              <w:t>Date:</w:t>
            </w:r>
          </w:p>
        </w:tc>
      </w:tr>
      <w:tr w:rsidR="00641445" w:rsidRPr="00FE453A" w14:paraId="00EC0BC4" w14:textId="77777777" w:rsidTr="00DC2771">
        <w:tc>
          <w:tcPr>
            <w:tcW w:w="4786" w:type="dxa"/>
          </w:tcPr>
          <w:p w14:paraId="00EC0BC2" w14:textId="77777777" w:rsidR="00641445" w:rsidRPr="00FE453A" w:rsidRDefault="00641445" w:rsidP="00DC2771">
            <w:r w:rsidRPr="00FE453A">
              <w:t>Name:</w:t>
            </w:r>
          </w:p>
        </w:tc>
        <w:tc>
          <w:tcPr>
            <w:tcW w:w="5068" w:type="dxa"/>
          </w:tcPr>
          <w:p w14:paraId="00EC0BC3" w14:textId="77777777" w:rsidR="00641445" w:rsidRPr="00FE453A" w:rsidRDefault="00641445" w:rsidP="00DC2771">
            <w:r w:rsidRPr="00FE453A">
              <w:t>Role in Agency:</w:t>
            </w:r>
          </w:p>
        </w:tc>
      </w:tr>
    </w:tbl>
    <w:p w14:paraId="00EC0BC5" w14:textId="77777777" w:rsidR="00641445" w:rsidRPr="00FE453A" w:rsidRDefault="00641445" w:rsidP="00006587">
      <w:pPr>
        <w:pStyle w:val="Heading2"/>
        <w:rPr>
          <w:rFonts w:cs="Arial"/>
          <w:sz w:val="22"/>
          <w:szCs w:val="22"/>
        </w:rPr>
      </w:pPr>
    </w:p>
    <w:sectPr w:rsidR="00641445" w:rsidRPr="00FE453A" w:rsidSect="00641445">
      <w:footerReference w:type="default" r:id="rId11"/>
      <w:footerReference w:type="firs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0BC8" w14:textId="77777777" w:rsidR="009A1332" w:rsidRDefault="009A1332" w:rsidP="004709FB">
      <w:pPr>
        <w:spacing w:before="0"/>
      </w:pPr>
      <w:r>
        <w:separator/>
      </w:r>
    </w:p>
  </w:endnote>
  <w:endnote w:type="continuationSeparator" w:id="0">
    <w:p w14:paraId="00EC0BC9" w14:textId="77777777" w:rsidR="009A1332" w:rsidRDefault="009A1332" w:rsidP="004709FB">
      <w:pPr>
        <w:spacing w:before="0"/>
      </w:pPr>
      <w:r>
        <w:continuationSeparator/>
      </w:r>
    </w:p>
  </w:endnote>
  <w:endnote w:type="continuationNotice" w:id="1">
    <w:p w14:paraId="73C4DC21" w14:textId="77777777" w:rsidR="00B876F6" w:rsidRDefault="00B876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BCA" w14:textId="77777777" w:rsidR="00641445" w:rsidRPr="00017876" w:rsidRDefault="00641445">
    <w:pPr>
      <w:pStyle w:val="Footer"/>
      <w:pBdr>
        <w:top w:val="thinThickSmallGap" w:sz="24" w:space="1" w:color="622423" w:themeColor="accent2" w:themeShade="7F"/>
      </w:pBdr>
      <w:rPr>
        <w:rFonts w:asciiTheme="minorHAnsi" w:eastAsiaTheme="majorEastAsia" w:hAnsiTheme="minorHAnsi" w:cstheme="minorHAnsi"/>
        <w:sz w:val="18"/>
        <w:szCs w:val="18"/>
      </w:rPr>
    </w:pPr>
    <w:r w:rsidRPr="00017876">
      <w:rPr>
        <w:rFonts w:asciiTheme="minorHAnsi" w:eastAsiaTheme="majorEastAsia" w:hAnsiTheme="minorHAnsi" w:cstheme="minorHAnsi"/>
        <w:sz w:val="18"/>
        <w:szCs w:val="18"/>
      </w:rPr>
      <w:t>Information for Alternative Practice Agencies</w:t>
    </w:r>
    <w:r w:rsidRPr="00017876">
      <w:rPr>
        <w:rFonts w:asciiTheme="minorHAnsi" w:eastAsiaTheme="majorEastAsia" w:hAnsiTheme="minorHAnsi" w:cstheme="minorHAnsi"/>
        <w:sz w:val="18"/>
        <w:szCs w:val="18"/>
      </w:rPr>
      <w:ptab w:relativeTo="margin" w:alignment="right" w:leader="none"/>
    </w:r>
  </w:p>
  <w:p w14:paraId="00EC0BCB" w14:textId="77777777" w:rsidR="00B02653" w:rsidRDefault="00B02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BCC" w14:textId="77777777" w:rsidR="00006587" w:rsidRDefault="00B1736B">
    <w:pPr>
      <w:pStyle w:val="Footer"/>
      <w:pBdr>
        <w:top w:val="thinThickSmallGap" w:sz="24" w:space="1" w:color="622423" w:themeColor="accent2" w:themeShade="7F"/>
      </w:pBdr>
      <w:rPr>
        <w:rFonts w:asciiTheme="majorHAnsi" w:eastAsiaTheme="majorEastAsia" w:hAnsiTheme="majorHAnsi" w:cstheme="majorBidi"/>
      </w:rPr>
    </w:pPr>
    <w:r w:rsidRPr="007C2D6A">
      <w:rPr>
        <w:noProof/>
        <w:sz w:val="18"/>
        <w:szCs w:val="18"/>
        <w:lang w:val="en-US"/>
      </w:rPr>
      <w:drawing>
        <wp:anchor distT="0" distB="0" distL="114300" distR="114300" simplePos="0" relativeHeight="251658240" behindDoc="0" locked="0" layoutInCell="1" allowOverlap="1" wp14:anchorId="00EC0BCE" wp14:editId="00EC0BCF">
          <wp:simplePos x="0" y="0"/>
          <wp:positionH relativeFrom="margin">
            <wp:posOffset>5222875</wp:posOffset>
          </wp:positionH>
          <wp:positionV relativeFrom="margin">
            <wp:posOffset>8838565</wp:posOffset>
          </wp:positionV>
          <wp:extent cx="1287780" cy="621665"/>
          <wp:effectExtent l="0" t="0" r="762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M-Logo ForEmail.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7780" cy="621665"/>
                  </a:xfrm>
                  <a:prstGeom prst="rect">
                    <a:avLst/>
                  </a:prstGeom>
                </pic:spPr>
              </pic:pic>
            </a:graphicData>
          </a:graphic>
        </wp:anchor>
      </w:drawing>
    </w:r>
    <w:r w:rsidR="00006587">
      <w:rPr>
        <w:rFonts w:asciiTheme="majorHAnsi" w:eastAsiaTheme="majorEastAsia" w:hAnsiTheme="majorHAnsi" w:cstheme="majorBidi"/>
      </w:rPr>
      <w:t>Alternative Practice LM Appraisal Form</w:t>
    </w:r>
    <w:r w:rsidR="00006587">
      <w:rPr>
        <w:rFonts w:asciiTheme="majorHAnsi" w:eastAsiaTheme="majorEastAsia" w:hAnsiTheme="majorHAnsi" w:cstheme="majorBidi"/>
      </w:rPr>
      <w:ptab w:relativeTo="margin" w:alignment="right" w:leader="none"/>
    </w:r>
  </w:p>
  <w:p w14:paraId="00EC0BCD" w14:textId="77777777" w:rsidR="00006587" w:rsidRDefault="00006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0BC6" w14:textId="77777777" w:rsidR="009A1332" w:rsidRDefault="009A1332" w:rsidP="004709FB">
      <w:pPr>
        <w:spacing w:before="0"/>
      </w:pPr>
      <w:r>
        <w:separator/>
      </w:r>
    </w:p>
  </w:footnote>
  <w:footnote w:type="continuationSeparator" w:id="0">
    <w:p w14:paraId="00EC0BC7" w14:textId="77777777" w:rsidR="009A1332" w:rsidRDefault="009A1332" w:rsidP="004709FB">
      <w:pPr>
        <w:spacing w:before="0"/>
      </w:pPr>
      <w:r>
        <w:continuationSeparator/>
      </w:r>
    </w:p>
  </w:footnote>
  <w:footnote w:type="continuationNotice" w:id="1">
    <w:p w14:paraId="4204AB4E" w14:textId="77777777" w:rsidR="00B876F6" w:rsidRDefault="00B876F6">
      <w:pPr>
        <w:spacing w:before="0"/>
      </w:pPr>
    </w:p>
  </w:footnote>
  <w:footnote w:id="2">
    <w:p w14:paraId="3F22CFFE" w14:textId="6E541D5B" w:rsidR="00EF6A35" w:rsidRDefault="00EF6A35">
      <w:pPr>
        <w:pStyle w:val="FootnoteText"/>
      </w:pPr>
      <w:r>
        <w:rPr>
          <w:rStyle w:val="FootnoteReference"/>
        </w:rPr>
        <w:footnoteRef/>
      </w:r>
      <w:r>
        <w:t xml:space="preserve"> We are aware that not all agencies will be able to comment on processes of theological reflection.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0F7E"/>
    <w:multiLevelType w:val="hybridMultilevel"/>
    <w:tmpl w:val="30B4C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51BF0"/>
    <w:multiLevelType w:val="hybridMultilevel"/>
    <w:tmpl w:val="9E5257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60074"/>
    <w:multiLevelType w:val="hybridMultilevel"/>
    <w:tmpl w:val="004EF9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63F0C"/>
    <w:multiLevelType w:val="hybridMultilevel"/>
    <w:tmpl w:val="D5A0F0BE"/>
    <w:lvl w:ilvl="0" w:tplc="08090001">
      <w:start w:val="1"/>
      <w:numFmt w:val="bullet"/>
      <w:lvlText w:val=""/>
      <w:lvlJc w:val="left"/>
      <w:pPr>
        <w:tabs>
          <w:tab w:val="num" w:pos="567"/>
        </w:tabs>
        <w:ind w:left="567" w:hanging="567"/>
      </w:pPr>
      <w:rPr>
        <w:rFonts w:ascii="Symbol" w:hAnsi="Symbol" w:hint="default"/>
        <w:sz w:val="32"/>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5073B"/>
    <w:multiLevelType w:val="hybridMultilevel"/>
    <w:tmpl w:val="33024D50"/>
    <w:lvl w:ilvl="0" w:tplc="715405A0">
      <w:start w:val="1"/>
      <w:numFmt w:val="bullet"/>
      <w:lvlText w:val=""/>
      <w:lvlJc w:val="left"/>
      <w:pPr>
        <w:tabs>
          <w:tab w:val="num" w:pos="567"/>
        </w:tabs>
        <w:ind w:left="567" w:hanging="567"/>
      </w:pPr>
      <w:rPr>
        <w:rFonts w:ascii="Symbol" w:hAnsi="Symbol" w:hint="default"/>
        <w:sz w:val="32"/>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5531B"/>
    <w:multiLevelType w:val="hybridMultilevel"/>
    <w:tmpl w:val="D77418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0401C"/>
    <w:multiLevelType w:val="hybridMultilevel"/>
    <w:tmpl w:val="4A3A1E1A"/>
    <w:lvl w:ilvl="0" w:tplc="08090005">
      <w:start w:val="1"/>
      <w:numFmt w:val="bullet"/>
      <w:lvlText w:val=""/>
      <w:lvlJc w:val="left"/>
      <w:pPr>
        <w:tabs>
          <w:tab w:val="num" w:pos="1134"/>
        </w:tabs>
        <w:ind w:left="1134" w:hanging="567"/>
      </w:pPr>
      <w:rPr>
        <w:rFonts w:ascii="Wingdings" w:hAnsi="Wingdings" w:hint="default"/>
        <w:sz w:val="32"/>
        <w:szCs w:val="32"/>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36174E60"/>
    <w:multiLevelType w:val="hybridMultilevel"/>
    <w:tmpl w:val="E430C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CE07B4"/>
    <w:multiLevelType w:val="hybridMultilevel"/>
    <w:tmpl w:val="81DC6D9C"/>
    <w:lvl w:ilvl="0" w:tplc="6DCA61CC">
      <w:start w:val="1"/>
      <w:numFmt w:val="bullet"/>
      <w:pStyle w:val="ListBullet2"/>
      <w:lvlText w:val=""/>
      <w:lvlJc w:val="left"/>
      <w:pPr>
        <w:tabs>
          <w:tab w:val="num" w:pos="567"/>
        </w:tabs>
        <w:ind w:left="567" w:hanging="567"/>
      </w:pPr>
      <w:rPr>
        <w:rFonts w:ascii="Symbol" w:hAnsi="Symbol" w:hint="default"/>
        <w:sz w:val="32"/>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A5EBD"/>
    <w:multiLevelType w:val="hybridMultilevel"/>
    <w:tmpl w:val="411880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F10B8F"/>
    <w:multiLevelType w:val="hybridMultilevel"/>
    <w:tmpl w:val="093EDF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C14C21"/>
    <w:multiLevelType w:val="hybridMultilevel"/>
    <w:tmpl w:val="0D9EE7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621BBA"/>
    <w:multiLevelType w:val="singleLevel"/>
    <w:tmpl w:val="0409000F"/>
    <w:lvl w:ilvl="0">
      <w:start w:val="1"/>
      <w:numFmt w:val="decimal"/>
      <w:lvlText w:val="%1."/>
      <w:legacy w:legacy="1" w:legacySpace="0" w:legacyIndent="360"/>
      <w:lvlJc w:val="left"/>
      <w:pPr>
        <w:ind w:left="360" w:hanging="360"/>
      </w:pPr>
    </w:lvl>
  </w:abstractNum>
  <w:abstractNum w:abstractNumId="13" w15:restartNumberingAfterBreak="0">
    <w:nsid w:val="62B20969"/>
    <w:multiLevelType w:val="hybridMultilevel"/>
    <w:tmpl w:val="14E264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82710B"/>
    <w:multiLevelType w:val="hybridMultilevel"/>
    <w:tmpl w:val="FB8025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786EBB"/>
    <w:multiLevelType w:val="hybridMultilevel"/>
    <w:tmpl w:val="816224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DB5161"/>
    <w:multiLevelType w:val="hybridMultilevel"/>
    <w:tmpl w:val="75D6F1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48667">
    <w:abstractNumId w:val="12"/>
  </w:num>
  <w:num w:numId="2" w16cid:durableId="309213330">
    <w:abstractNumId w:val="0"/>
  </w:num>
  <w:num w:numId="3" w16cid:durableId="808400680">
    <w:abstractNumId w:val="4"/>
  </w:num>
  <w:num w:numId="4" w16cid:durableId="1274749202">
    <w:abstractNumId w:val="8"/>
  </w:num>
  <w:num w:numId="5" w16cid:durableId="1191837697">
    <w:abstractNumId w:val="7"/>
  </w:num>
  <w:num w:numId="6" w16cid:durableId="25109736">
    <w:abstractNumId w:val="1"/>
  </w:num>
  <w:num w:numId="7" w16cid:durableId="78529923">
    <w:abstractNumId w:val="10"/>
  </w:num>
  <w:num w:numId="8" w16cid:durableId="467866338">
    <w:abstractNumId w:val="11"/>
  </w:num>
  <w:num w:numId="9" w16cid:durableId="296688794">
    <w:abstractNumId w:val="15"/>
  </w:num>
  <w:num w:numId="10" w16cid:durableId="1189563795">
    <w:abstractNumId w:val="13"/>
  </w:num>
  <w:num w:numId="11" w16cid:durableId="859045963">
    <w:abstractNumId w:val="9"/>
  </w:num>
  <w:num w:numId="12" w16cid:durableId="1267541892">
    <w:abstractNumId w:val="3"/>
  </w:num>
  <w:num w:numId="13" w16cid:durableId="951588928">
    <w:abstractNumId w:val="6"/>
  </w:num>
  <w:num w:numId="14" w16cid:durableId="1467429969">
    <w:abstractNumId w:val="5"/>
  </w:num>
  <w:num w:numId="15" w16cid:durableId="272248779">
    <w:abstractNumId w:val="16"/>
  </w:num>
  <w:num w:numId="16" w16cid:durableId="924337301">
    <w:abstractNumId w:val="2"/>
  </w:num>
  <w:num w:numId="17" w16cid:durableId="1239286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80507"/>
    <w:rsid w:val="00006587"/>
    <w:rsid w:val="00017876"/>
    <w:rsid w:val="0013105A"/>
    <w:rsid w:val="001C7C72"/>
    <w:rsid w:val="00272BB2"/>
    <w:rsid w:val="00281E56"/>
    <w:rsid w:val="00282982"/>
    <w:rsid w:val="00336989"/>
    <w:rsid w:val="00342524"/>
    <w:rsid w:val="004030E3"/>
    <w:rsid w:val="004709FB"/>
    <w:rsid w:val="00512703"/>
    <w:rsid w:val="00600F93"/>
    <w:rsid w:val="00632EA7"/>
    <w:rsid w:val="00637A9F"/>
    <w:rsid w:val="00641445"/>
    <w:rsid w:val="006A77CC"/>
    <w:rsid w:val="006C1D74"/>
    <w:rsid w:val="00711932"/>
    <w:rsid w:val="007E4548"/>
    <w:rsid w:val="008049B6"/>
    <w:rsid w:val="009235F5"/>
    <w:rsid w:val="00980507"/>
    <w:rsid w:val="009A1332"/>
    <w:rsid w:val="00A174EB"/>
    <w:rsid w:val="00A377DF"/>
    <w:rsid w:val="00A74E52"/>
    <w:rsid w:val="00B02653"/>
    <w:rsid w:val="00B1736B"/>
    <w:rsid w:val="00B41315"/>
    <w:rsid w:val="00B73354"/>
    <w:rsid w:val="00B876F6"/>
    <w:rsid w:val="00C671F6"/>
    <w:rsid w:val="00D0521E"/>
    <w:rsid w:val="00D65DCA"/>
    <w:rsid w:val="00DA546E"/>
    <w:rsid w:val="00DB0ECA"/>
    <w:rsid w:val="00EC37CF"/>
    <w:rsid w:val="00EF6A35"/>
    <w:rsid w:val="00F44E45"/>
    <w:rsid w:val="00FB38FA"/>
    <w:rsid w:val="00FC336C"/>
    <w:rsid w:val="00FE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EC0B64"/>
  <w15:docId w15:val="{6A404FF3-82D6-45DC-A27C-5400880E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07"/>
    <w:pPr>
      <w:tabs>
        <w:tab w:val="left" w:pos="567"/>
        <w:tab w:val="left" w:pos="1418"/>
        <w:tab w:val="left" w:pos="2268"/>
      </w:tabs>
      <w:autoSpaceDE w:val="0"/>
      <w:autoSpaceDN w:val="0"/>
      <w:spacing w:before="120" w:after="0" w:line="240" w:lineRule="auto"/>
    </w:pPr>
    <w:rPr>
      <w:rFonts w:ascii="Arial" w:eastAsia="Times New Roman" w:hAnsi="Arial" w:cs="Arial"/>
    </w:rPr>
  </w:style>
  <w:style w:type="paragraph" w:styleId="Heading1">
    <w:name w:val="heading 1"/>
    <w:basedOn w:val="Normal"/>
    <w:next w:val="Normal"/>
    <w:link w:val="Heading1Char"/>
    <w:uiPriority w:val="9"/>
    <w:qFormat/>
    <w:rsid w:val="006A77CC"/>
    <w:pPr>
      <w:keepNext/>
      <w:keepLines/>
      <w:pBdr>
        <w:top w:val="single" w:sz="4" w:space="1" w:color="D60093"/>
        <w:left w:val="single" w:sz="4" w:space="4" w:color="D60093"/>
        <w:bottom w:val="single" w:sz="4" w:space="1" w:color="D60093"/>
        <w:right w:val="single" w:sz="4" w:space="4" w:color="D60093"/>
      </w:pBdr>
      <w:shd w:val="clear" w:color="auto" w:fill="D60093"/>
      <w:spacing w:before="48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980507"/>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049B6"/>
    <w:pPr>
      <w:keepNext/>
      <w:keepLines/>
      <w:spacing w:before="200"/>
      <w:outlineLvl w:val="2"/>
    </w:pPr>
    <w:rPr>
      <w:rFonts w:eastAsiaTheme="majorEastAsia" w:cstheme="majorBidi"/>
      <w:b/>
      <w:bCs/>
    </w:rPr>
  </w:style>
  <w:style w:type="paragraph" w:styleId="Heading6">
    <w:name w:val="heading 6"/>
    <w:basedOn w:val="Normal"/>
    <w:next w:val="Normal"/>
    <w:link w:val="Heading6Char"/>
    <w:uiPriority w:val="9"/>
    <w:semiHidden/>
    <w:unhideWhenUsed/>
    <w:qFormat/>
    <w:rsid w:val="0064144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7CC"/>
    <w:rPr>
      <w:rFonts w:ascii="Arial" w:eastAsiaTheme="majorEastAsia" w:hAnsi="Arial" w:cstheme="majorBidi"/>
      <w:b/>
      <w:bCs/>
      <w:sz w:val="36"/>
      <w:szCs w:val="28"/>
      <w:shd w:val="clear" w:color="auto" w:fill="D60093"/>
    </w:rPr>
  </w:style>
  <w:style w:type="table" w:styleId="TableGrid">
    <w:name w:val="Table Grid"/>
    <w:basedOn w:val="TableNormal"/>
    <w:uiPriority w:val="59"/>
    <w:rsid w:val="006A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709FB"/>
    <w:pPr>
      <w:tabs>
        <w:tab w:val="center" w:pos="4513"/>
        <w:tab w:val="right" w:pos="9026"/>
      </w:tabs>
      <w:spacing w:before="0"/>
    </w:pPr>
  </w:style>
  <w:style w:type="character" w:customStyle="1" w:styleId="HeaderChar">
    <w:name w:val="Header Char"/>
    <w:basedOn w:val="DefaultParagraphFont"/>
    <w:link w:val="Header"/>
    <w:uiPriority w:val="99"/>
    <w:rsid w:val="004709FB"/>
    <w:rPr>
      <w:rFonts w:ascii="Arial" w:hAnsi="Arial"/>
    </w:rPr>
  </w:style>
  <w:style w:type="paragraph" w:styleId="Footer">
    <w:name w:val="footer"/>
    <w:basedOn w:val="Normal"/>
    <w:link w:val="FooterChar"/>
    <w:uiPriority w:val="99"/>
    <w:unhideWhenUsed/>
    <w:rsid w:val="004709FB"/>
    <w:pPr>
      <w:tabs>
        <w:tab w:val="center" w:pos="4513"/>
        <w:tab w:val="right" w:pos="9026"/>
      </w:tabs>
      <w:spacing w:before="0"/>
    </w:pPr>
  </w:style>
  <w:style w:type="character" w:customStyle="1" w:styleId="FooterChar">
    <w:name w:val="Footer Char"/>
    <w:basedOn w:val="DefaultParagraphFont"/>
    <w:link w:val="Footer"/>
    <w:uiPriority w:val="99"/>
    <w:rsid w:val="004709FB"/>
    <w:rPr>
      <w:rFonts w:ascii="Arial" w:hAnsi="Arial"/>
    </w:rPr>
  </w:style>
  <w:style w:type="paragraph" w:styleId="BalloonText">
    <w:name w:val="Balloon Text"/>
    <w:basedOn w:val="Normal"/>
    <w:link w:val="BalloonTextChar"/>
    <w:uiPriority w:val="99"/>
    <w:semiHidden/>
    <w:unhideWhenUsed/>
    <w:rsid w:val="004709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9FB"/>
    <w:rPr>
      <w:rFonts w:ascii="Tahoma" w:hAnsi="Tahoma" w:cs="Tahoma"/>
      <w:sz w:val="16"/>
      <w:szCs w:val="16"/>
    </w:rPr>
  </w:style>
  <w:style w:type="character" w:customStyle="1" w:styleId="Heading2Char">
    <w:name w:val="Heading 2 Char"/>
    <w:basedOn w:val="DefaultParagraphFont"/>
    <w:link w:val="Heading2"/>
    <w:uiPriority w:val="9"/>
    <w:rsid w:val="00980507"/>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8049B6"/>
    <w:rPr>
      <w:rFonts w:ascii="Arial" w:eastAsiaTheme="majorEastAsia" w:hAnsi="Arial" w:cstheme="majorBidi"/>
      <w:b/>
      <w:bCs/>
    </w:rPr>
  </w:style>
  <w:style w:type="paragraph" w:styleId="ListBullet2">
    <w:name w:val="List Bullet 2"/>
    <w:basedOn w:val="BodyText2"/>
    <w:autoRedefine/>
    <w:semiHidden/>
    <w:rsid w:val="00980507"/>
    <w:pPr>
      <w:numPr>
        <w:numId w:val="4"/>
      </w:numPr>
      <w:tabs>
        <w:tab w:val="num" w:pos="360"/>
        <w:tab w:val="left" w:pos="567"/>
      </w:tabs>
      <w:overflowPunct w:val="0"/>
      <w:adjustRightInd w:val="0"/>
      <w:spacing w:after="0" w:line="240" w:lineRule="auto"/>
      <w:ind w:left="0" w:firstLine="0"/>
      <w:textAlignment w:val="baseline"/>
    </w:pPr>
    <w:rPr>
      <w:rFonts w:cs="Times New Roman"/>
      <w:szCs w:val="20"/>
    </w:rPr>
  </w:style>
  <w:style w:type="paragraph" w:customStyle="1" w:styleId="assessment">
    <w:name w:val="assessment"/>
    <w:basedOn w:val="Normal"/>
    <w:rsid w:val="00980507"/>
    <w:pPr>
      <w:tabs>
        <w:tab w:val="right" w:leader="dot" w:pos="7938"/>
      </w:tabs>
      <w:spacing w:after="120"/>
    </w:pPr>
    <w:rPr>
      <w:sz w:val="20"/>
    </w:rPr>
  </w:style>
  <w:style w:type="paragraph" w:styleId="BodyText2">
    <w:name w:val="Body Text 2"/>
    <w:basedOn w:val="Normal"/>
    <w:link w:val="BodyText2Char"/>
    <w:uiPriority w:val="99"/>
    <w:semiHidden/>
    <w:unhideWhenUsed/>
    <w:rsid w:val="00980507"/>
    <w:pPr>
      <w:spacing w:after="120" w:line="480" w:lineRule="auto"/>
    </w:pPr>
  </w:style>
  <w:style w:type="character" w:customStyle="1" w:styleId="BodyText2Char">
    <w:name w:val="Body Text 2 Char"/>
    <w:basedOn w:val="DefaultParagraphFont"/>
    <w:link w:val="BodyText2"/>
    <w:uiPriority w:val="99"/>
    <w:semiHidden/>
    <w:rsid w:val="00980507"/>
    <w:rPr>
      <w:rFonts w:ascii="Arial" w:eastAsia="Times New Roman" w:hAnsi="Arial" w:cs="Arial"/>
    </w:rPr>
  </w:style>
  <w:style w:type="paragraph" w:styleId="ListParagraph">
    <w:name w:val="List Paragraph"/>
    <w:basedOn w:val="Normal"/>
    <w:uiPriority w:val="34"/>
    <w:qFormat/>
    <w:rsid w:val="008049B6"/>
    <w:pPr>
      <w:ind w:left="720"/>
      <w:contextualSpacing/>
    </w:pPr>
  </w:style>
  <w:style w:type="character" w:customStyle="1" w:styleId="Heading6Char">
    <w:name w:val="Heading 6 Char"/>
    <w:basedOn w:val="DefaultParagraphFont"/>
    <w:link w:val="Heading6"/>
    <w:uiPriority w:val="9"/>
    <w:semiHidden/>
    <w:rsid w:val="00641445"/>
    <w:rPr>
      <w:rFonts w:asciiTheme="majorHAnsi" w:eastAsiaTheme="majorEastAsia" w:hAnsiTheme="majorHAnsi" w:cstheme="majorBidi"/>
      <w:i/>
      <w:iCs/>
      <w:color w:val="243F60" w:themeColor="accent1" w:themeShade="7F"/>
    </w:rPr>
  </w:style>
  <w:style w:type="character" w:styleId="Hyperlink">
    <w:name w:val="Hyperlink"/>
    <w:uiPriority w:val="99"/>
    <w:rsid w:val="00641445"/>
    <w:rPr>
      <w:color w:val="0000FF"/>
      <w:u w:val="single"/>
    </w:rPr>
  </w:style>
  <w:style w:type="paragraph" w:styleId="FootnoteText">
    <w:name w:val="footnote text"/>
    <w:basedOn w:val="Normal"/>
    <w:link w:val="FootnoteTextChar"/>
    <w:uiPriority w:val="99"/>
    <w:semiHidden/>
    <w:unhideWhenUsed/>
    <w:rsid w:val="00EF6A35"/>
    <w:pPr>
      <w:spacing w:before="0"/>
    </w:pPr>
    <w:rPr>
      <w:sz w:val="20"/>
      <w:szCs w:val="20"/>
    </w:rPr>
  </w:style>
  <w:style w:type="character" w:customStyle="1" w:styleId="FootnoteTextChar">
    <w:name w:val="Footnote Text Char"/>
    <w:basedOn w:val="DefaultParagraphFont"/>
    <w:link w:val="FootnoteText"/>
    <w:uiPriority w:val="99"/>
    <w:semiHidden/>
    <w:rsid w:val="00EF6A35"/>
    <w:rPr>
      <w:rFonts w:ascii="Arial" w:eastAsia="Times New Roman" w:hAnsi="Arial" w:cs="Arial"/>
      <w:sz w:val="20"/>
      <w:szCs w:val="20"/>
    </w:rPr>
  </w:style>
  <w:style w:type="character" w:styleId="FootnoteReference">
    <w:name w:val="footnote reference"/>
    <w:basedOn w:val="DefaultParagraphFont"/>
    <w:uiPriority w:val="99"/>
    <w:semiHidden/>
    <w:unhideWhenUsed/>
    <w:rsid w:val="00EF6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26121">
      <w:bodyDiv w:val="1"/>
      <w:marLeft w:val="0"/>
      <w:marRight w:val="0"/>
      <w:marTop w:val="0"/>
      <w:marBottom w:val="0"/>
      <w:divBdr>
        <w:top w:val="none" w:sz="0" w:space="0" w:color="auto"/>
        <w:left w:val="none" w:sz="0" w:space="0" w:color="auto"/>
        <w:bottom w:val="none" w:sz="0" w:space="0" w:color="auto"/>
        <w:right w:val="none" w:sz="0" w:space="0" w:color="auto"/>
      </w:divBdr>
    </w:div>
    <w:div w:id="1198813239">
      <w:bodyDiv w:val="1"/>
      <w:marLeft w:val="0"/>
      <w:marRight w:val="0"/>
      <w:marTop w:val="0"/>
      <w:marBottom w:val="0"/>
      <w:divBdr>
        <w:top w:val="none" w:sz="0" w:space="0" w:color="auto"/>
        <w:left w:val="none" w:sz="0" w:space="0" w:color="auto"/>
        <w:bottom w:val="none" w:sz="0" w:space="0" w:color="auto"/>
        <w:right w:val="none" w:sz="0" w:space="0" w:color="auto"/>
      </w:divBdr>
    </w:div>
    <w:div w:id="1359434010">
      <w:bodyDiv w:val="1"/>
      <w:marLeft w:val="0"/>
      <w:marRight w:val="0"/>
      <w:marTop w:val="0"/>
      <w:marBottom w:val="0"/>
      <w:divBdr>
        <w:top w:val="none" w:sz="0" w:space="0" w:color="auto"/>
        <w:left w:val="none" w:sz="0" w:space="0" w:color="auto"/>
        <w:bottom w:val="none" w:sz="0" w:space="0" w:color="auto"/>
        <w:right w:val="none" w:sz="0" w:space="0" w:color="auto"/>
      </w:divBdr>
    </w:div>
    <w:div w:id="1442991495">
      <w:bodyDiv w:val="1"/>
      <w:marLeft w:val="0"/>
      <w:marRight w:val="0"/>
      <w:marTop w:val="0"/>
      <w:marBottom w:val="0"/>
      <w:divBdr>
        <w:top w:val="none" w:sz="0" w:space="0" w:color="auto"/>
        <w:left w:val="none" w:sz="0" w:space="0" w:color="auto"/>
        <w:bottom w:val="none" w:sz="0" w:space="0" w:color="auto"/>
        <w:right w:val="none" w:sz="0" w:space="0" w:color="auto"/>
      </w:divBdr>
    </w:div>
    <w:div w:id="1605111742">
      <w:bodyDiv w:val="1"/>
      <w:marLeft w:val="0"/>
      <w:marRight w:val="0"/>
      <w:marTop w:val="0"/>
      <w:marBottom w:val="0"/>
      <w:divBdr>
        <w:top w:val="none" w:sz="0" w:space="0" w:color="auto"/>
        <w:left w:val="none" w:sz="0" w:space="0" w:color="auto"/>
        <w:bottom w:val="none" w:sz="0" w:space="0" w:color="auto"/>
        <w:right w:val="none" w:sz="0" w:space="0" w:color="auto"/>
      </w:divBdr>
    </w:div>
    <w:div w:id="18793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TaxCatchAll xmlns="94c4b328-820f-466b-8733-1f573be9b78f" xsi:nil="true"/>
    <lcf76f155ced4ddcb4097134ff3c332f xmlns="e0bd7028-744d-43e1-8f42-5ed22b982e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C9B7B-307A-491F-A27C-E144C8194215}">
  <ds:schemaRefs>
    <ds:schemaRef ds:uri="http://purl.org/dc/dcmitype/"/>
    <ds:schemaRef ds:uri="http://schemas.microsoft.com/office/2006/metadata/properties"/>
    <ds:schemaRef ds:uri="94c4b328-820f-466b-8733-1f573be9b78f"/>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e0bd7028-744d-43e1-8f42-5ed22b982e10"/>
    <ds:schemaRef ds:uri="http://purl.org/dc/terms/"/>
  </ds:schemaRefs>
</ds:datastoreItem>
</file>

<file path=customXml/itemProps2.xml><?xml version="1.0" encoding="utf-8"?>
<ds:datastoreItem xmlns:ds="http://schemas.openxmlformats.org/officeDocument/2006/customXml" ds:itemID="{C60BA495-E13D-4112-BF87-83E723F05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A7F2E-BEA2-4E4E-B605-C1AAB15A7091}">
  <ds:schemaRefs>
    <ds:schemaRef ds:uri="http://schemas.openxmlformats.org/officeDocument/2006/bibliography"/>
  </ds:schemaRefs>
</ds:datastoreItem>
</file>

<file path=customXml/itemProps4.xml><?xml version="1.0" encoding="utf-8"?>
<ds:datastoreItem xmlns:ds="http://schemas.openxmlformats.org/officeDocument/2006/customXml" ds:itemID="{D537A1D3-4A45-438B-8398-DF5783F47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Whitehead</dc:creator>
  <cp:lastModifiedBy>Graham Bright</cp:lastModifiedBy>
  <cp:revision>2</cp:revision>
  <dcterms:created xsi:type="dcterms:W3CDTF">2023-01-03T14:47:00Z</dcterms:created>
  <dcterms:modified xsi:type="dcterms:W3CDTF">2023-01-03T14:47:00Z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y fmtid="{D5CDD505-2E9C-101B-9397-08002B2CF9AE}" pid="3" name="MediaServiceImageTags">
    <vt:lpwstr/>
  </property>
</Properties>
</file>